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E8AC6">
      <w:pPr>
        <w:jc w:val="both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</w:p>
    <w:p w14:paraId="14F30D18">
      <w:pPr>
        <w:jc w:val="center"/>
        <w:rPr>
          <w:rFonts w:ascii="方正小标宋简体" w:hAnsi="方正小标宋简体" w:eastAsia="方正小标宋简体" w:cs="方正小标宋简体"/>
          <w:sz w:val="44"/>
          <w:szCs w:val="52"/>
          <w:highlight w:val="none"/>
        </w:rPr>
      </w:pPr>
    </w:p>
    <w:p w14:paraId="778F17D2">
      <w:pPr>
        <w:jc w:val="center"/>
        <w:rPr>
          <w:rFonts w:ascii="仿宋_GB2312" w:hAnsi="仿宋_GB2312" w:eastAsia="仿宋_GB2312" w:cs="仿宋_GB2312"/>
          <w:sz w:val="32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highlight w:val="none"/>
        </w:rPr>
        <w:t>面试语种确认书</w:t>
      </w:r>
    </w:p>
    <w:p w14:paraId="525CCBB5">
      <w:pPr>
        <w:ind w:firstLine="640" w:firstLineChars="200"/>
        <w:rPr>
          <w:rFonts w:ascii="仿宋_GB2312" w:hAnsi="仿宋_GB2312" w:eastAsia="仿宋_GB2312" w:cs="仿宋_GB2312"/>
          <w:sz w:val="32"/>
          <w:szCs w:val="40"/>
          <w:highlight w:val="none"/>
        </w:rPr>
      </w:pPr>
    </w:p>
    <w:p w14:paraId="467D1120">
      <w:pPr>
        <w:ind w:firstLine="640" w:firstLineChars="200"/>
        <w:rPr>
          <w:rFonts w:ascii="仿宋_GB2312" w:hAnsi="仿宋_GB2312" w:eastAsia="仿宋_GB2312" w:cs="仿宋_GB2312"/>
          <w:sz w:val="32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40"/>
          <w:highlight w:val="none"/>
        </w:rPr>
        <w:t>本人参加2025年内蒙古自治区事业单位公开招聘并进入资格复审。经慎重考虑，在资格复审通过后，本人参加面试时采用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  <w:u w:val="single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</w:rPr>
        <w:t>（国家通用语言或蒙古语，只能选择一种）答题。</w:t>
      </w:r>
    </w:p>
    <w:p w14:paraId="769B13E7">
      <w:pPr>
        <w:ind w:firstLine="420" w:firstLineChars="200"/>
        <w:rPr>
          <w:highlight w:val="none"/>
        </w:rPr>
      </w:pPr>
    </w:p>
    <w:p w14:paraId="574FF30B"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40"/>
          <w:highlight w:val="none"/>
        </w:rPr>
      </w:pPr>
    </w:p>
    <w:p w14:paraId="469323E6">
      <w:pPr>
        <w:ind w:firstLine="2880" w:firstLineChars="900"/>
        <w:rPr>
          <w:rFonts w:ascii="仿宋_GB2312" w:hAnsi="仿宋_GB2312" w:eastAsia="仿宋_GB2312" w:cs="仿宋_GB2312"/>
          <w:sz w:val="32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40"/>
          <w:highlight w:val="none"/>
        </w:rPr>
        <w:t>考生签字：</w:t>
      </w:r>
    </w:p>
    <w:p w14:paraId="56617AA6">
      <w:pPr>
        <w:ind w:firstLine="3520" w:firstLineChars="1100"/>
        <w:rPr>
          <w:rFonts w:ascii="仿宋_GB2312" w:hAnsi="仿宋_GB2312" w:eastAsia="仿宋_GB2312" w:cs="仿宋_GB2312"/>
          <w:sz w:val="32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40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</w:rPr>
        <w:t>年    月    日</w:t>
      </w:r>
    </w:p>
    <w:p w14:paraId="52D72F1C">
      <w:pPr>
        <w:ind w:firstLine="3520" w:firstLineChars="1100"/>
        <w:rPr>
          <w:rFonts w:ascii="仿宋_GB2312" w:hAnsi="仿宋_GB2312" w:eastAsia="仿宋_GB2312" w:cs="仿宋_GB2312"/>
          <w:sz w:val="32"/>
          <w:szCs w:val="40"/>
          <w:highlight w:val="none"/>
        </w:rPr>
      </w:pPr>
    </w:p>
    <w:p w14:paraId="039C1298">
      <w:pPr>
        <w:ind w:firstLine="3520" w:firstLineChars="1100"/>
        <w:rPr>
          <w:rFonts w:ascii="仿宋_GB2312" w:hAnsi="仿宋_GB2312" w:eastAsia="仿宋_GB2312" w:cs="仿宋_GB2312"/>
          <w:sz w:val="32"/>
          <w:szCs w:val="40"/>
          <w:highlight w:val="none"/>
        </w:rPr>
      </w:pPr>
    </w:p>
    <w:p w14:paraId="3546446B">
      <w:pPr>
        <w:rPr>
          <w:highlight w:val="none"/>
        </w:rPr>
      </w:pPr>
    </w:p>
    <w:p w14:paraId="49B64DCD">
      <w:pPr>
        <w:rPr>
          <w:highlight w:val="none"/>
        </w:rPr>
      </w:pPr>
    </w:p>
    <w:p w14:paraId="5246D064">
      <w:pPr>
        <w:rPr>
          <w:highlight w:val="none"/>
        </w:rPr>
      </w:pPr>
    </w:p>
    <w:p w14:paraId="552BCE25">
      <w:pPr>
        <w:rPr>
          <w:highlight w:val="none"/>
        </w:rPr>
      </w:pPr>
    </w:p>
    <w:p w14:paraId="64A21186">
      <w:pPr>
        <w:rPr>
          <w:highlight w:val="none"/>
        </w:rPr>
      </w:pPr>
    </w:p>
    <w:p w14:paraId="4DCD8B46">
      <w:pPr>
        <w:rPr>
          <w:highlight w:val="none"/>
        </w:rPr>
      </w:pPr>
    </w:p>
    <w:p w14:paraId="6FDFDD30">
      <w:pPr>
        <w:rPr>
          <w:highlight w:val="none"/>
        </w:rPr>
      </w:pPr>
    </w:p>
    <w:p w14:paraId="0E66E369">
      <w:pPr>
        <w:rPr>
          <w:highlight w:val="none"/>
        </w:rPr>
      </w:pPr>
    </w:p>
    <w:p w14:paraId="01269B22">
      <w:pPr>
        <w:rPr>
          <w:highlight w:val="none"/>
        </w:rPr>
      </w:pPr>
    </w:p>
    <w:p w14:paraId="1C422C72">
      <w:pPr>
        <w:rPr>
          <w:highlight w:val="none"/>
        </w:rPr>
      </w:pPr>
    </w:p>
    <w:p w14:paraId="54611FEC">
      <w:pPr>
        <w:rPr>
          <w:highlight w:val="none"/>
        </w:rPr>
      </w:pPr>
    </w:p>
    <w:p w14:paraId="71408420">
      <w:pPr>
        <w:rPr>
          <w:highlight w:val="none"/>
        </w:rPr>
      </w:pPr>
    </w:p>
    <w:p w14:paraId="0DA5E540">
      <w:pPr>
        <w:rPr>
          <w:highlight w:val="none"/>
        </w:rPr>
      </w:pPr>
    </w:p>
    <w:p w14:paraId="2D954ECF">
      <w:pPr>
        <w:rPr>
          <w:highlight w:val="none"/>
        </w:rPr>
      </w:pPr>
    </w:p>
    <w:p w14:paraId="525EC0A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3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2024-12-13T09:52:00Z</dcterms:created>
  <dc:creator>Administrator</dc:creator>
  <cp:lastModifiedBy>raidenray5575</cp:lastModifiedBy>
  <dcterms:modified xsi:type="dcterms:W3CDTF">2024-12-13T09:52:15Z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B2D18DE2347040FCB9CC5FBE93E3592C_12</vt:lpwstr>
  </property>
</Properties>
</file>