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EB" w:rsidRPr="00776271" w:rsidRDefault="00B449EB" w:rsidP="00B449EB">
      <w:pPr>
        <w:rPr>
          <w:rFonts w:ascii="Times New Roman" w:eastAsia="仿宋" w:hAnsi="Times New Roman" w:cs="Times New Roman"/>
          <w:noProof/>
          <w:sz w:val="32"/>
          <w:szCs w:val="32"/>
        </w:rPr>
      </w:pPr>
    </w:p>
    <w:p w:rsidR="00B449EB" w:rsidRPr="00776271" w:rsidRDefault="00B449EB" w:rsidP="00B449EB">
      <w:pPr>
        <w:rPr>
          <w:rFonts w:ascii="Times New Roman" w:eastAsia="仿宋" w:hAnsi="Times New Roman" w:cs="Times New Roman"/>
          <w:noProof/>
          <w:sz w:val="32"/>
          <w:szCs w:val="32"/>
        </w:rPr>
      </w:pPr>
    </w:p>
    <w:p w:rsidR="00B449EB" w:rsidRPr="00776271" w:rsidRDefault="00B449EB" w:rsidP="00B449EB">
      <w:pPr>
        <w:rPr>
          <w:rFonts w:ascii="Times New Roman" w:eastAsia="仿宋" w:hAnsi="Times New Roman" w:cs="Times New Roman"/>
          <w:noProof/>
          <w:sz w:val="32"/>
          <w:szCs w:val="32"/>
        </w:rPr>
      </w:pPr>
    </w:p>
    <w:p w:rsidR="00B449EB" w:rsidRPr="00776271" w:rsidRDefault="00B449EB" w:rsidP="00B449EB">
      <w:pPr>
        <w:rPr>
          <w:rFonts w:ascii="Times New Roman" w:eastAsia="仿宋" w:hAnsi="Times New Roman" w:cs="Times New Roman"/>
          <w:sz w:val="32"/>
          <w:szCs w:val="32"/>
        </w:rPr>
      </w:pPr>
      <w:r w:rsidRPr="00776271">
        <w:rPr>
          <w:rFonts w:ascii="Times New Roman" w:eastAsia="仿宋" w:hAnsi="Times New Roman" w:cs="Times New Roman"/>
          <w:noProof/>
          <w:sz w:val="32"/>
          <w:szCs w:val="32"/>
        </w:rPr>
        <w:drawing>
          <wp:inline distT="0" distB="0" distL="0" distR="0">
            <wp:extent cx="5229225" cy="16573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5229225" cy="1657350"/>
                    </a:xfrm>
                    <a:prstGeom prst="rect">
                      <a:avLst/>
                    </a:prstGeom>
                    <a:noFill/>
                    <a:ln w="9525">
                      <a:noFill/>
                      <a:miter lim="800000"/>
                      <a:headEnd/>
                      <a:tailEnd/>
                    </a:ln>
                  </pic:spPr>
                </pic:pic>
              </a:graphicData>
            </a:graphic>
          </wp:inline>
        </w:drawing>
      </w:r>
    </w:p>
    <w:p w:rsidR="00B449EB" w:rsidRPr="00776271" w:rsidRDefault="00B449EB" w:rsidP="00B449EB">
      <w:pPr>
        <w:rPr>
          <w:rFonts w:ascii="Times New Roman" w:eastAsia="仿宋" w:hAnsi="Times New Roman" w:cs="Times New Roman"/>
          <w:sz w:val="32"/>
          <w:szCs w:val="32"/>
        </w:rPr>
      </w:pPr>
    </w:p>
    <w:p w:rsidR="00B449EB" w:rsidRPr="00776271" w:rsidRDefault="00B449EB" w:rsidP="00B449EB">
      <w:pPr>
        <w:jc w:val="center"/>
        <w:rPr>
          <w:rFonts w:ascii="Times New Roman" w:eastAsia="仿宋" w:hAnsi="Times New Roman" w:cs="Times New Roman"/>
          <w:sz w:val="32"/>
          <w:szCs w:val="32"/>
        </w:rPr>
      </w:pPr>
      <w:bookmarkStart w:id="0" w:name="doc_mark"/>
      <w:bookmarkEnd w:id="0"/>
      <w:r w:rsidRPr="00776271">
        <w:rPr>
          <w:rFonts w:ascii="Times New Roman" w:eastAsia="仿宋_GB2312" w:hAnsi="Times New Roman" w:cs="Times New Roman"/>
          <w:sz w:val="32"/>
          <w:szCs w:val="32"/>
        </w:rPr>
        <w:t>乌人社办发〔</w:t>
      </w:r>
      <w:r w:rsidRPr="00776271">
        <w:rPr>
          <w:rFonts w:ascii="Times New Roman" w:eastAsia="仿宋_GB2312" w:hAnsi="Times New Roman" w:cs="Times New Roman"/>
          <w:sz w:val="32"/>
          <w:szCs w:val="32"/>
        </w:rPr>
        <w:t>2017</w:t>
      </w:r>
      <w:r w:rsidRPr="00776271">
        <w:rPr>
          <w:rFonts w:ascii="Times New Roman" w:eastAsia="仿宋_GB2312" w:hAnsi="Times New Roman" w:cs="Times New Roman"/>
          <w:sz w:val="32"/>
          <w:szCs w:val="32"/>
        </w:rPr>
        <w:t>〕</w:t>
      </w:r>
      <w:r w:rsidR="00C6152B" w:rsidRPr="00C6152B">
        <w:rPr>
          <w:rFonts w:ascii="Times New Roman" w:hAnsi="Times New Roman" w:cs="Times New Roman"/>
          <w:noProof/>
          <w:szCs w:val="21"/>
        </w:rPr>
        <w:pict>
          <v:line id="直接连接符 2" o:spid="_x0000_s2050" style="position:absolute;left:0;text-align:left;z-index:251660288;visibility:visible;mso-position-horizontal-relative:text;mso-position-vertical-relative:text" from="0,27pt" to="415.5pt,27pt" strokecolor="red" strokeweight="1.25pt"/>
        </w:pict>
      </w:r>
      <w:r w:rsidRPr="00776271">
        <w:rPr>
          <w:rFonts w:ascii="Times New Roman" w:eastAsia="仿宋_GB2312" w:hAnsi="Times New Roman" w:cs="Times New Roman"/>
          <w:sz w:val="32"/>
          <w:szCs w:val="32"/>
        </w:rPr>
        <w:t>1</w:t>
      </w:r>
      <w:r w:rsidRPr="00776271">
        <w:rPr>
          <w:rFonts w:ascii="Times New Roman" w:eastAsia="仿宋_GB2312" w:hAnsi="Times New Roman" w:cs="Times New Roman"/>
          <w:sz w:val="32"/>
          <w:szCs w:val="32"/>
        </w:rPr>
        <w:t>号</w:t>
      </w:r>
    </w:p>
    <w:p w:rsidR="00B449EB" w:rsidRPr="00776271" w:rsidRDefault="00B449EB" w:rsidP="00776271">
      <w:pPr>
        <w:spacing w:line="600" w:lineRule="exact"/>
        <w:jc w:val="center"/>
        <w:rPr>
          <w:rFonts w:ascii="Times New Roman" w:eastAsia="方正小标宋简体" w:hAnsi="Times New Roman" w:cs="Times New Roman"/>
          <w:sz w:val="44"/>
          <w:szCs w:val="44"/>
        </w:rPr>
      </w:pPr>
      <w:bookmarkStart w:id="1" w:name="subject"/>
      <w:bookmarkStart w:id="2" w:name="_GoBack"/>
      <w:bookmarkEnd w:id="1"/>
      <w:bookmarkEnd w:id="2"/>
    </w:p>
    <w:p w:rsidR="00B449EB" w:rsidRPr="00776271" w:rsidRDefault="00B449EB" w:rsidP="00776271">
      <w:pPr>
        <w:widowControl/>
        <w:shd w:val="clear" w:color="auto" w:fill="FFFFFF"/>
        <w:spacing w:line="600" w:lineRule="exact"/>
        <w:jc w:val="center"/>
        <w:rPr>
          <w:rFonts w:ascii="Times New Roman" w:eastAsia="方正小标宋简体" w:hAnsi="Times New Roman" w:cs="Times New Roman"/>
          <w:sz w:val="44"/>
          <w:szCs w:val="44"/>
        </w:rPr>
      </w:pPr>
      <w:r w:rsidRPr="00776271">
        <w:rPr>
          <w:rFonts w:ascii="Times New Roman" w:eastAsia="方正小标宋简体" w:hAnsi="Times New Roman" w:cs="Times New Roman"/>
          <w:kern w:val="0"/>
          <w:sz w:val="44"/>
          <w:szCs w:val="44"/>
          <w:shd w:val="clear" w:color="auto" w:fill="FFFFFF"/>
        </w:rPr>
        <w:t>关于征集高校毕业生创业培训基地的通知</w:t>
      </w:r>
    </w:p>
    <w:p w:rsidR="00B449EB" w:rsidRPr="00776271" w:rsidRDefault="00B449EB" w:rsidP="00776271">
      <w:pPr>
        <w:widowControl/>
        <w:shd w:val="clear" w:color="auto" w:fill="FFFFFF"/>
        <w:spacing w:line="600" w:lineRule="exact"/>
        <w:ind w:left="300" w:right="300"/>
        <w:jc w:val="center"/>
        <w:rPr>
          <w:rFonts w:ascii="Times New Roman" w:eastAsia="仿宋" w:hAnsi="Times New Roman" w:cs="Times New Roman"/>
          <w:vanish/>
          <w:color w:val="666666"/>
          <w:sz w:val="32"/>
          <w:szCs w:val="32"/>
        </w:rPr>
      </w:pPr>
      <w:r w:rsidRPr="00776271">
        <w:rPr>
          <w:rFonts w:ascii="Times New Roman" w:eastAsia="仿宋" w:hAnsi="Times New Roman" w:cs="Times New Roman"/>
          <w:vanish/>
          <w:color w:val="666666"/>
          <w:kern w:val="0"/>
          <w:sz w:val="32"/>
          <w:szCs w:val="32"/>
          <w:shd w:val="clear" w:color="auto" w:fill="FFFFFF"/>
        </w:rPr>
        <w:t xml:space="preserve">─── </w:t>
      </w:r>
    </w:p>
    <w:p w:rsidR="00B449EB" w:rsidRPr="00776271" w:rsidRDefault="00B449EB" w:rsidP="00776271">
      <w:pPr>
        <w:pStyle w:val="a7"/>
        <w:widowControl/>
        <w:spacing w:before="0" w:beforeAutospacing="0" w:after="0" w:afterAutospacing="0" w:line="600" w:lineRule="exact"/>
        <w:jc w:val="both"/>
        <w:rPr>
          <w:rFonts w:ascii="Times New Roman" w:eastAsia="仿宋" w:hAnsi="Times New Roman"/>
          <w:sz w:val="32"/>
          <w:szCs w:val="32"/>
          <w:shd w:val="clear" w:color="auto" w:fill="FFFFFF"/>
        </w:rPr>
      </w:pPr>
    </w:p>
    <w:p w:rsidR="00B449EB" w:rsidRPr="00776271" w:rsidRDefault="00B449EB" w:rsidP="00776271">
      <w:pPr>
        <w:pStyle w:val="a7"/>
        <w:widowControl/>
        <w:spacing w:before="0" w:beforeAutospacing="0" w:after="0" w:afterAutospacing="0" w:line="600" w:lineRule="exact"/>
        <w:jc w:val="both"/>
        <w:rPr>
          <w:rFonts w:ascii="Times New Roman" w:eastAsia="仿宋_GB2312" w:hAnsi="Times New Roman"/>
          <w:sz w:val="32"/>
          <w:szCs w:val="32"/>
          <w:shd w:val="clear" w:color="auto" w:fill="FFFFFF"/>
        </w:rPr>
      </w:pPr>
      <w:r w:rsidRPr="00776271">
        <w:rPr>
          <w:rFonts w:ascii="Times New Roman" w:eastAsia="仿宋_GB2312" w:hAnsi="Times New Roman"/>
          <w:sz w:val="32"/>
          <w:szCs w:val="32"/>
          <w:shd w:val="clear" w:color="auto" w:fill="FFFFFF"/>
        </w:rPr>
        <w:t>各企事业单位：</w:t>
      </w:r>
    </w:p>
    <w:p w:rsidR="00A51E5A" w:rsidRPr="00776271" w:rsidRDefault="00B449EB" w:rsidP="00A51E5A">
      <w:pPr>
        <w:pStyle w:val="a7"/>
        <w:widowControl/>
        <w:spacing w:before="0" w:beforeAutospacing="0" w:after="0" w:afterAutospacing="0" w:line="600" w:lineRule="exact"/>
        <w:ind w:firstLine="640"/>
        <w:jc w:val="both"/>
        <w:rPr>
          <w:rFonts w:ascii="Times New Roman" w:eastAsia="仿宋_GB2312" w:hAnsi="Times New Roman"/>
          <w:sz w:val="32"/>
          <w:szCs w:val="32"/>
          <w:shd w:val="clear" w:color="auto" w:fill="FFFFFF"/>
        </w:rPr>
      </w:pPr>
      <w:r w:rsidRPr="00776271">
        <w:rPr>
          <w:rFonts w:ascii="Times New Roman" w:eastAsia="仿宋_GB2312" w:hAnsi="Times New Roman"/>
          <w:color w:val="000000"/>
          <w:sz w:val="32"/>
          <w:szCs w:val="32"/>
          <w:shd w:val="clear" w:color="auto" w:fill="FFFFFF"/>
        </w:rPr>
        <w:t>为做好我市高校毕业生创业培训工作，提高高校毕业生创业能力，根据自治区人力资源社会保障厅、财政厅《关于进一步做好高校毕业生创业培训的通知》（内人社办发〔</w:t>
      </w:r>
      <w:r w:rsidRPr="00776271">
        <w:rPr>
          <w:rFonts w:ascii="Times New Roman" w:eastAsia="仿宋_GB2312" w:hAnsi="Times New Roman"/>
          <w:color w:val="000000"/>
          <w:sz w:val="32"/>
          <w:szCs w:val="32"/>
          <w:shd w:val="clear" w:color="auto" w:fill="FFFFFF"/>
        </w:rPr>
        <w:t>2013</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color w:val="000000"/>
          <w:sz w:val="32"/>
          <w:szCs w:val="32"/>
          <w:shd w:val="clear" w:color="auto" w:fill="FFFFFF"/>
        </w:rPr>
        <w:t>346</w:t>
      </w:r>
      <w:r w:rsidRPr="00776271">
        <w:rPr>
          <w:rFonts w:ascii="Times New Roman" w:eastAsia="仿宋_GB2312" w:hAnsi="Times New Roman"/>
          <w:color w:val="000000"/>
          <w:sz w:val="32"/>
          <w:szCs w:val="32"/>
          <w:shd w:val="clear" w:color="auto" w:fill="FFFFFF"/>
        </w:rPr>
        <w:t>号）和《关于批准全区高校毕业生创业培训管理中心、区直高校毕业生创业培训基地的通知》（内人社办发〔</w:t>
      </w:r>
      <w:r w:rsidRPr="00776271">
        <w:rPr>
          <w:rFonts w:ascii="Times New Roman" w:eastAsia="仿宋_GB2312" w:hAnsi="Times New Roman"/>
          <w:color w:val="000000"/>
          <w:sz w:val="32"/>
          <w:szCs w:val="32"/>
          <w:shd w:val="clear" w:color="auto" w:fill="FFFFFF"/>
        </w:rPr>
        <w:t>2010</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color w:val="000000"/>
          <w:sz w:val="32"/>
          <w:szCs w:val="32"/>
          <w:shd w:val="clear" w:color="auto" w:fill="FFFFFF"/>
        </w:rPr>
        <w:t>163</w:t>
      </w:r>
      <w:r w:rsidRPr="00776271">
        <w:rPr>
          <w:rFonts w:ascii="Times New Roman" w:eastAsia="仿宋_GB2312" w:hAnsi="Times New Roman"/>
          <w:color w:val="000000"/>
          <w:sz w:val="32"/>
          <w:szCs w:val="32"/>
          <w:shd w:val="clear" w:color="auto" w:fill="FFFFFF"/>
        </w:rPr>
        <w:t>号）文件精神</w:t>
      </w:r>
      <w:r w:rsidRPr="00776271">
        <w:rPr>
          <w:rFonts w:ascii="Times New Roman" w:eastAsia="仿宋_GB2312" w:hAnsi="Times New Roman"/>
          <w:sz w:val="32"/>
          <w:szCs w:val="32"/>
          <w:shd w:val="clear" w:color="auto" w:fill="FFFFFF"/>
        </w:rPr>
        <w:t>,</w:t>
      </w:r>
      <w:r w:rsidRPr="00776271">
        <w:rPr>
          <w:rFonts w:ascii="Times New Roman" w:eastAsia="仿宋_GB2312" w:hAnsi="Times New Roman"/>
          <w:sz w:val="32"/>
          <w:szCs w:val="32"/>
          <w:shd w:val="clear" w:color="auto" w:fill="FFFFFF"/>
        </w:rPr>
        <w:t>决定在全市范围内征集高校毕业生创业培训基地，并就有关事宜通知如下：</w:t>
      </w:r>
    </w:p>
    <w:p w:rsidR="00B449EB" w:rsidRPr="00776271" w:rsidRDefault="00B449EB" w:rsidP="00776271">
      <w:pPr>
        <w:pStyle w:val="a7"/>
        <w:widowControl/>
        <w:numPr>
          <w:ilvl w:val="0"/>
          <w:numId w:val="2"/>
        </w:numPr>
        <w:spacing w:before="0" w:beforeAutospacing="0" w:after="0" w:afterAutospacing="0" w:line="600" w:lineRule="exact"/>
        <w:ind w:firstLine="640"/>
        <w:jc w:val="both"/>
        <w:rPr>
          <w:rFonts w:ascii="黑体" w:eastAsia="黑体" w:hAnsi="黑体"/>
          <w:color w:val="000000"/>
          <w:sz w:val="32"/>
          <w:szCs w:val="32"/>
        </w:rPr>
      </w:pPr>
      <w:r w:rsidRPr="00776271">
        <w:rPr>
          <w:rFonts w:ascii="黑体" w:eastAsia="黑体" w:hAnsi="黑体"/>
          <w:sz w:val="32"/>
          <w:szCs w:val="32"/>
          <w:shd w:val="clear" w:color="auto" w:fill="FFFFFF"/>
        </w:rPr>
        <w:t>申报建立高校毕业生创业培训基地的基本条件</w:t>
      </w:r>
    </w:p>
    <w:p w:rsidR="00B449EB" w:rsidRPr="00776271" w:rsidRDefault="00B449EB" w:rsidP="00776271">
      <w:pPr>
        <w:pStyle w:val="a7"/>
        <w:widowControl/>
        <w:spacing w:before="0" w:beforeAutospacing="0" w:after="0" w:afterAutospacing="0" w:line="600" w:lineRule="exact"/>
        <w:jc w:val="both"/>
        <w:rPr>
          <w:rFonts w:ascii="Times New Roman" w:eastAsia="仿宋_GB2312" w:hAnsi="Times New Roman"/>
          <w:color w:val="000000"/>
          <w:sz w:val="32"/>
          <w:szCs w:val="32"/>
        </w:rPr>
      </w:pPr>
      <w:r w:rsidRPr="00776271">
        <w:rPr>
          <w:rFonts w:ascii="Times New Roman" w:eastAsia="仿宋_GB2312" w:hAnsi="Times New Roman"/>
          <w:sz w:val="32"/>
          <w:szCs w:val="32"/>
          <w:shd w:val="clear" w:color="auto" w:fill="FFFFFF"/>
        </w:rPr>
        <w:lastRenderedPageBreak/>
        <w:t xml:space="preserve">    </w:t>
      </w:r>
      <w:r w:rsidRPr="00776271">
        <w:rPr>
          <w:rFonts w:ascii="Times New Roman" w:eastAsia="仿宋_GB2312" w:hAnsi="Times New Roman"/>
          <w:sz w:val="32"/>
          <w:szCs w:val="32"/>
          <w:shd w:val="clear" w:color="auto" w:fill="FFFFFF"/>
        </w:rPr>
        <w:t>（一）</w:t>
      </w:r>
      <w:r w:rsidRPr="00776271">
        <w:rPr>
          <w:rFonts w:ascii="Times New Roman" w:eastAsia="仿宋_GB2312" w:hAnsi="Times New Roman"/>
          <w:color w:val="000000"/>
          <w:sz w:val="32"/>
          <w:szCs w:val="32"/>
          <w:shd w:val="clear" w:color="auto" w:fill="FFFFFF"/>
        </w:rPr>
        <w:t>乌海市内具有独立法人资格，</w:t>
      </w:r>
      <w:proofErr w:type="gramStart"/>
      <w:r w:rsidRPr="00776271">
        <w:rPr>
          <w:rFonts w:ascii="Times New Roman" w:eastAsia="仿宋_GB2312" w:hAnsi="Times New Roman"/>
          <w:color w:val="000000"/>
          <w:sz w:val="32"/>
          <w:szCs w:val="32"/>
          <w:shd w:val="clear" w:color="auto" w:fill="FFFFFF"/>
        </w:rPr>
        <w:t>取得人社或</w:t>
      </w:r>
      <w:proofErr w:type="gramEnd"/>
      <w:r w:rsidRPr="00776271">
        <w:rPr>
          <w:rFonts w:ascii="Times New Roman" w:eastAsia="仿宋_GB2312" w:hAnsi="Times New Roman"/>
          <w:color w:val="000000"/>
          <w:sz w:val="32"/>
          <w:szCs w:val="32"/>
          <w:shd w:val="clear" w:color="auto" w:fill="FFFFFF"/>
        </w:rPr>
        <w:t>教育部门批准的培训（教学）资质，有专职管理人员负责创业培训工作并积极落实创业培训年度计划的企事业单位。</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sz w:val="32"/>
          <w:szCs w:val="32"/>
          <w:shd w:val="clear" w:color="auto" w:fill="FFFFFF"/>
        </w:rPr>
      </w:pPr>
      <w:r w:rsidRPr="00776271">
        <w:rPr>
          <w:rFonts w:ascii="Times New Roman" w:eastAsia="仿宋_GB2312" w:hAnsi="Times New Roman"/>
          <w:color w:val="000000"/>
          <w:sz w:val="32"/>
          <w:szCs w:val="32"/>
          <w:shd w:val="clear" w:color="auto" w:fill="FFFFFF"/>
        </w:rPr>
        <w:t xml:space="preserve">　　（二）承诺按照</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color w:val="000000"/>
          <w:sz w:val="32"/>
          <w:szCs w:val="32"/>
          <w:shd w:val="clear" w:color="auto" w:fill="FFFFFF"/>
        </w:rPr>
        <w:t>领航者创业实训</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color w:val="000000"/>
          <w:sz w:val="32"/>
          <w:szCs w:val="32"/>
          <w:shd w:val="clear" w:color="auto" w:fill="FFFFFF"/>
        </w:rPr>
        <w:t>课程、技术要求和培训流程，组织开展培训；至少有</w:t>
      </w:r>
      <w:r w:rsidRPr="00776271">
        <w:rPr>
          <w:rFonts w:ascii="Times New Roman" w:eastAsia="仿宋_GB2312" w:hAnsi="Times New Roman"/>
          <w:color w:val="000000"/>
          <w:sz w:val="32"/>
          <w:szCs w:val="32"/>
          <w:shd w:val="clear" w:color="auto" w:fill="FFFFFF"/>
        </w:rPr>
        <w:t>1</w:t>
      </w:r>
      <w:r w:rsidRPr="00776271">
        <w:rPr>
          <w:rFonts w:ascii="Times New Roman" w:eastAsia="仿宋_GB2312" w:hAnsi="Times New Roman"/>
          <w:color w:val="000000"/>
          <w:sz w:val="32"/>
          <w:szCs w:val="32"/>
          <w:shd w:val="clear" w:color="auto" w:fill="FFFFFF"/>
        </w:rPr>
        <w:t>名获得内蒙古人力资源和社会保障厅颁发的《创业实训师资证书》的人员；具有满足</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color w:val="000000"/>
          <w:sz w:val="32"/>
          <w:szCs w:val="32"/>
          <w:shd w:val="clear" w:color="auto" w:fill="FFFFFF"/>
        </w:rPr>
        <w:t>领航者创业实训</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color w:val="000000"/>
          <w:sz w:val="32"/>
          <w:szCs w:val="32"/>
          <w:shd w:val="clear" w:color="auto" w:fill="FFFFFF"/>
        </w:rPr>
        <w:t>课程教学要求的标准化场地和设备（一般应具有一间能同时容纳</w:t>
      </w:r>
      <w:r w:rsidRPr="00776271">
        <w:rPr>
          <w:rFonts w:ascii="Times New Roman" w:eastAsia="仿宋_GB2312" w:hAnsi="Times New Roman"/>
          <w:color w:val="000000"/>
          <w:sz w:val="32"/>
          <w:szCs w:val="32"/>
          <w:shd w:val="clear" w:color="auto" w:fill="FFFFFF"/>
        </w:rPr>
        <w:t>30</w:t>
      </w:r>
      <w:r w:rsidRPr="00776271">
        <w:rPr>
          <w:rFonts w:ascii="Times New Roman" w:eastAsia="仿宋_GB2312" w:hAnsi="Times New Roman"/>
          <w:color w:val="000000"/>
          <w:sz w:val="32"/>
          <w:szCs w:val="32"/>
          <w:shd w:val="clear" w:color="auto" w:fill="FFFFFF"/>
        </w:rPr>
        <w:t>人以上开展教学活动的多媒体教室和一间拥有</w:t>
      </w:r>
      <w:r w:rsidRPr="00776271">
        <w:rPr>
          <w:rFonts w:ascii="Times New Roman" w:eastAsia="仿宋_GB2312" w:hAnsi="Times New Roman"/>
          <w:color w:val="000000"/>
          <w:sz w:val="32"/>
          <w:szCs w:val="32"/>
          <w:shd w:val="clear" w:color="auto" w:fill="FFFFFF"/>
        </w:rPr>
        <w:t>25—30</w:t>
      </w:r>
      <w:r w:rsidRPr="00776271">
        <w:rPr>
          <w:rFonts w:ascii="Times New Roman" w:eastAsia="仿宋_GB2312" w:hAnsi="Times New Roman"/>
          <w:color w:val="000000"/>
          <w:sz w:val="32"/>
          <w:szCs w:val="32"/>
          <w:shd w:val="clear" w:color="auto" w:fill="FFFFFF"/>
        </w:rPr>
        <w:t>台电脑并接入</w:t>
      </w:r>
      <w:r w:rsidRPr="00776271">
        <w:rPr>
          <w:rFonts w:ascii="Times New Roman" w:eastAsia="仿宋_GB2312" w:hAnsi="Times New Roman"/>
          <w:color w:val="000000"/>
          <w:sz w:val="32"/>
          <w:szCs w:val="32"/>
          <w:shd w:val="clear" w:color="auto" w:fill="FFFFFF"/>
        </w:rPr>
        <w:t>50</w:t>
      </w:r>
      <w:proofErr w:type="gramStart"/>
      <w:r w:rsidRPr="00776271">
        <w:rPr>
          <w:rFonts w:ascii="Times New Roman" w:eastAsia="仿宋_GB2312" w:hAnsi="Times New Roman"/>
          <w:color w:val="000000"/>
          <w:sz w:val="32"/>
          <w:szCs w:val="32"/>
          <w:shd w:val="clear" w:color="auto" w:fill="FFFFFF"/>
        </w:rPr>
        <w:t>兆</w:t>
      </w:r>
      <w:proofErr w:type="gramEnd"/>
      <w:r w:rsidRPr="00776271">
        <w:rPr>
          <w:rFonts w:ascii="Times New Roman" w:eastAsia="仿宋_GB2312" w:hAnsi="Times New Roman"/>
          <w:color w:val="000000"/>
          <w:sz w:val="32"/>
          <w:szCs w:val="32"/>
          <w:shd w:val="clear" w:color="auto" w:fill="FFFFFF"/>
        </w:rPr>
        <w:t>以上宽带的机房）。</w:t>
      </w:r>
    </w:p>
    <w:p w:rsidR="00B449EB" w:rsidRPr="00776271" w:rsidRDefault="00B449EB" w:rsidP="00776271">
      <w:pPr>
        <w:pStyle w:val="a7"/>
        <w:widowControl/>
        <w:spacing w:before="0" w:beforeAutospacing="0" w:after="0" w:afterAutospacing="0" w:line="600" w:lineRule="exact"/>
        <w:ind w:firstLine="640"/>
        <w:jc w:val="both"/>
        <w:rPr>
          <w:rFonts w:ascii="黑体" w:eastAsia="黑体" w:hAnsi="黑体"/>
          <w:color w:val="333333"/>
          <w:sz w:val="32"/>
          <w:szCs w:val="32"/>
        </w:rPr>
      </w:pPr>
      <w:r w:rsidRPr="00776271">
        <w:rPr>
          <w:rFonts w:ascii="黑体" w:eastAsia="黑体" w:hAnsi="黑体"/>
          <w:sz w:val="32"/>
          <w:szCs w:val="32"/>
          <w:shd w:val="clear" w:color="auto" w:fill="FFFFFF"/>
        </w:rPr>
        <w:t>二、</w:t>
      </w:r>
      <w:r w:rsidRPr="00776271">
        <w:rPr>
          <w:rFonts w:ascii="黑体" w:eastAsia="黑体" w:hAnsi="黑体"/>
          <w:color w:val="333333"/>
          <w:sz w:val="32"/>
          <w:szCs w:val="32"/>
        </w:rPr>
        <w:t>创业培训对象</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color w:val="000000"/>
          <w:sz w:val="32"/>
          <w:szCs w:val="32"/>
        </w:rPr>
      </w:pPr>
      <w:r w:rsidRPr="00776271">
        <w:rPr>
          <w:rFonts w:ascii="Times New Roman" w:eastAsia="仿宋_GB2312" w:hAnsi="Times New Roman"/>
          <w:color w:val="000000"/>
          <w:sz w:val="32"/>
          <w:szCs w:val="32"/>
          <w:shd w:val="clear" w:color="auto" w:fill="FFFFFF"/>
        </w:rPr>
        <w:t xml:space="preserve">    </w:t>
      </w:r>
      <w:r w:rsidRPr="00776271">
        <w:rPr>
          <w:rFonts w:ascii="Times New Roman" w:eastAsia="仿宋_GB2312" w:hAnsi="Times New Roman"/>
          <w:color w:val="000000"/>
          <w:sz w:val="32"/>
          <w:szCs w:val="32"/>
          <w:shd w:val="clear" w:color="auto" w:fill="FFFFFF"/>
        </w:rPr>
        <w:t>有创业意愿的毕业学年在校大学生以及离校五年内未就业的高校毕业生。</w:t>
      </w:r>
    </w:p>
    <w:p w:rsidR="00B449EB" w:rsidRPr="00776271" w:rsidRDefault="00B449EB" w:rsidP="00776271">
      <w:pPr>
        <w:pStyle w:val="a7"/>
        <w:widowControl/>
        <w:numPr>
          <w:ilvl w:val="0"/>
          <w:numId w:val="3"/>
        </w:numPr>
        <w:spacing w:before="0" w:beforeAutospacing="0" w:after="0" w:afterAutospacing="0" w:line="600" w:lineRule="exact"/>
        <w:ind w:firstLine="640"/>
        <w:jc w:val="both"/>
        <w:rPr>
          <w:rFonts w:ascii="黑体" w:eastAsia="黑体" w:hAnsi="黑体"/>
          <w:sz w:val="32"/>
          <w:szCs w:val="32"/>
          <w:shd w:val="clear" w:color="auto" w:fill="FFFFFF"/>
        </w:rPr>
      </w:pPr>
      <w:r w:rsidRPr="00776271">
        <w:rPr>
          <w:rFonts w:ascii="黑体" w:eastAsia="黑体" w:hAnsi="黑体"/>
          <w:sz w:val="32"/>
          <w:szCs w:val="32"/>
          <w:shd w:val="clear" w:color="auto" w:fill="FFFFFF"/>
        </w:rPr>
        <w:t>创业培训经费补助标准</w:t>
      </w:r>
    </w:p>
    <w:p w:rsidR="00B449EB" w:rsidRPr="00776271" w:rsidRDefault="00B449EB" w:rsidP="00776271">
      <w:pPr>
        <w:pStyle w:val="a7"/>
        <w:widowControl/>
        <w:spacing w:before="0" w:beforeAutospacing="0" w:after="0" w:afterAutospacing="0" w:line="600" w:lineRule="exact"/>
        <w:jc w:val="both"/>
        <w:rPr>
          <w:rFonts w:ascii="Times New Roman" w:eastAsia="仿宋_GB2312" w:hAnsi="Times New Roman"/>
          <w:color w:val="000000"/>
          <w:sz w:val="32"/>
          <w:szCs w:val="32"/>
          <w:shd w:val="clear" w:color="auto" w:fill="FFFFFF"/>
        </w:rPr>
      </w:pPr>
      <w:r w:rsidRPr="00776271">
        <w:rPr>
          <w:rFonts w:ascii="Times New Roman" w:eastAsia="仿宋_GB2312" w:hAnsi="Times New Roman"/>
          <w:color w:val="000000"/>
          <w:sz w:val="32"/>
          <w:szCs w:val="32"/>
          <w:shd w:val="clear" w:color="auto" w:fill="FFFFFF"/>
        </w:rPr>
        <w:t xml:space="preserve">    </w:t>
      </w:r>
      <w:r w:rsidRPr="00776271">
        <w:rPr>
          <w:rFonts w:ascii="Times New Roman" w:eastAsia="仿宋_GB2312" w:hAnsi="Times New Roman"/>
          <w:color w:val="000000"/>
          <w:sz w:val="32"/>
          <w:szCs w:val="32"/>
          <w:shd w:val="clear" w:color="auto" w:fill="FFFFFF"/>
        </w:rPr>
        <w:t>高校毕业生创业培训合格人员补贴标准为</w:t>
      </w:r>
      <w:r w:rsidRPr="00776271">
        <w:rPr>
          <w:rFonts w:ascii="Times New Roman" w:eastAsia="仿宋_GB2312" w:hAnsi="Times New Roman"/>
          <w:color w:val="000000"/>
          <w:sz w:val="32"/>
          <w:szCs w:val="32"/>
          <w:shd w:val="clear" w:color="auto" w:fill="FFFFFF"/>
        </w:rPr>
        <w:t>2000</w:t>
      </w:r>
      <w:r w:rsidRPr="00776271">
        <w:rPr>
          <w:rFonts w:ascii="Times New Roman" w:eastAsia="仿宋_GB2312" w:hAnsi="Times New Roman"/>
          <w:color w:val="000000"/>
          <w:sz w:val="32"/>
          <w:szCs w:val="32"/>
          <w:shd w:val="clear" w:color="auto" w:fill="FFFFFF"/>
        </w:rPr>
        <w:t>元</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color w:val="000000"/>
          <w:sz w:val="32"/>
          <w:szCs w:val="32"/>
          <w:shd w:val="clear" w:color="auto" w:fill="FFFFFF"/>
        </w:rPr>
        <w:t>人次，其中</w:t>
      </w:r>
      <w:r w:rsidRPr="00776271">
        <w:rPr>
          <w:rFonts w:ascii="Times New Roman" w:eastAsia="仿宋_GB2312" w:hAnsi="Times New Roman"/>
          <w:color w:val="000000"/>
          <w:sz w:val="32"/>
          <w:szCs w:val="32"/>
          <w:shd w:val="clear" w:color="auto" w:fill="FFFFFF"/>
        </w:rPr>
        <w:t>6</w:t>
      </w:r>
      <w:r w:rsidRPr="00776271">
        <w:rPr>
          <w:rFonts w:ascii="Times New Roman" w:eastAsia="仿宋_GB2312" w:hAnsi="Times New Roman"/>
          <w:color w:val="000000"/>
          <w:sz w:val="32"/>
          <w:szCs w:val="32"/>
          <w:shd w:val="clear" w:color="auto" w:fill="FFFFFF"/>
        </w:rPr>
        <w:t>个月内实现创业的按照培训补贴标准的</w:t>
      </w:r>
      <w:r w:rsidRPr="00776271">
        <w:rPr>
          <w:rFonts w:ascii="Times New Roman" w:eastAsia="仿宋_GB2312" w:hAnsi="Times New Roman"/>
          <w:color w:val="000000"/>
          <w:sz w:val="32"/>
          <w:szCs w:val="32"/>
          <w:shd w:val="clear" w:color="auto" w:fill="FFFFFF"/>
        </w:rPr>
        <w:t>100%</w:t>
      </w:r>
      <w:r w:rsidRPr="00776271">
        <w:rPr>
          <w:rFonts w:ascii="Times New Roman" w:eastAsia="仿宋_GB2312" w:hAnsi="Times New Roman"/>
          <w:color w:val="000000"/>
          <w:sz w:val="32"/>
          <w:szCs w:val="32"/>
          <w:shd w:val="clear" w:color="auto" w:fill="FFFFFF"/>
        </w:rPr>
        <w:t>给予补贴；</w:t>
      </w:r>
      <w:r w:rsidRPr="00776271">
        <w:rPr>
          <w:rFonts w:ascii="Times New Roman" w:eastAsia="仿宋_GB2312" w:hAnsi="Times New Roman"/>
          <w:color w:val="000000"/>
          <w:sz w:val="32"/>
          <w:szCs w:val="32"/>
          <w:shd w:val="clear" w:color="auto" w:fill="FFFFFF"/>
        </w:rPr>
        <w:t>6</w:t>
      </w:r>
      <w:r w:rsidRPr="00776271">
        <w:rPr>
          <w:rFonts w:ascii="Times New Roman" w:eastAsia="仿宋_GB2312" w:hAnsi="Times New Roman"/>
          <w:color w:val="000000"/>
          <w:sz w:val="32"/>
          <w:szCs w:val="32"/>
          <w:shd w:val="clear" w:color="auto" w:fill="FFFFFF"/>
        </w:rPr>
        <w:t>个月内没有实现创业的，按照培训补贴标准的</w:t>
      </w:r>
      <w:r w:rsidRPr="00776271">
        <w:rPr>
          <w:rFonts w:ascii="Times New Roman" w:eastAsia="仿宋_GB2312" w:hAnsi="Times New Roman"/>
          <w:color w:val="000000"/>
          <w:sz w:val="32"/>
          <w:szCs w:val="32"/>
          <w:shd w:val="clear" w:color="auto" w:fill="FFFFFF"/>
        </w:rPr>
        <w:t>80%</w:t>
      </w:r>
      <w:r w:rsidRPr="00776271">
        <w:rPr>
          <w:rFonts w:ascii="Times New Roman" w:eastAsia="仿宋_GB2312" w:hAnsi="Times New Roman"/>
          <w:color w:val="000000"/>
          <w:sz w:val="32"/>
          <w:szCs w:val="32"/>
          <w:shd w:val="clear" w:color="auto" w:fill="FFFFFF"/>
        </w:rPr>
        <w:t>给予补贴。</w:t>
      </w:r>
    </w:p>
    <w:p w:rsidR="00B449EB" w:rsidRPr="00776271" w:rsidRDefault="00B449EB" w:rsidP="00776271">
      <w:pPr>
        <w:pStyle w:val="a7"/>
        <w:widowControl/>
        <w:spacing w:before="0" w:beforeAutospacing="0" w:after="0" w:afterAutospacing="0" w:line="600" w:lineRule="exact"/>
        <w:ind w:firstLine="640"/>
        <w:jc w:val="both"/>
        <w:rPr>
          <w:rFonts w:ascii="黑体" w:eastAsia="黑体" w:hAnsi="黑体"/>
          <w:color w:val="000000"/>
          <w:sz w:val="32"/>
          <w:szCs w:val="32"/>
        </w:rPr>
      </w:pPr>
      <w:r w:rsidRPr="00776271">
        <w:rPr>
          <w:rFonts w:ascii="黑体" w:eastAsia="黑体" w:hAnsi="黑体"/>
          <w:color w:val="000000"/>
          <w:sz w:val="32"/>
          <w:szCs w:val="32"/>
          <w:shd w:val="clear" w:color="auto" w:fill="FFFFFF"/>
        </w:rPr>
        <w:t>四、申请高校毕业生创业培训基地所需材料及申请程序</w:t>
      </w:r>
    </w:p>
    <w:p w:rsidR="00B449EB" w:rsidRPr="00776271" w:rsidRDefault="00B449EB" w:rsidP="00776271">
      <w:pPr>
        <w:pStyle w:val="a7"/>
        <w:widowControl/>
        <w:shd w:val="clear" w:color="auto" w:fill="FFFFFF"/>
        <w:spacing w:before="0" w:beforeAutospacing="0" w:after="0" w:afterAutospacing="0" w:line="600" w:lineRule="exact"/>
        <w:rPr>
          <w:rFonts w:ascii="楷体_GB2312" w:eastAsia="楷体_GB2312" w:hAnsi="Times New Roman"/>
          <w:b/>
          <w:bCs/>
          <w:color w:val="000000"/>
          <w:sz w:val="32"/>
          <w:szCs w:val="32"/>
          <w:shd w:val="clear" w:color="auto" w:fill="FFFFFF"/>
        </w:rPr>
      </w:pPr>
      <w:r w:rsidRPr="00776271">
        <w:rPr>
          <w:rFonts w:ascii="Times New Roman" w:eastAsia="仿宋_GB2312" w:hAnsi="Times New Roman"/>
          <w:color w:val="000000"/>
          <w:sz w:val="32"/>
          <w:szCs w:val="32"/>
          <w:shd w:val="clear" w:color="auto" w:fill="FFFFFF"/>
        </w:rPr>
        <w:t xml:space="preserve">　</w:t>
      </w:r>
      <w:r w:rsidRPr="00776271">
        <w:rPr>
          <w:rFonts w:ascii="楷体_GB2312" w:eastAsia="楷体_GB2312" w:hAnsi="Times New Roman" w:hint="eastAsia"/>
          <w:b/>
          <w:bCs/>
          <w:color w:val="000000"/>
          <w:sz w:val="32"/>
          <w:szCs w:val="32"/>
          <w:shd w:val="clear" w:color="auto" w:fill="FFFFFF"/>
        </w:rPr>
        <w:t xml:space="preserve">　（一）所需资料</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color w:val="000000"/>
          <w:sz w:val="32"/>
          <w:szCs w:val="32"/>
        </w:rPr>
      </w:pPr>
      <w:r w:rsidRPr="00776271">
        <w:rPr>
          <w:rFonts w:ascii="Times New Roman" w:eastAsia="仿宋_GB2312" w:hAnsi="Times New Roman"/>
          <w:color w:val="000000"/>
          <w:sz w:val="32"/>
          <w:szCs w:val="32"/>
          <w:shd w:val="clear" w:color="auto" w:fill="FFFFFF"/>
        </w:rPr>
        <w:t xml:space="preserve">    1</w:t>
      </w:r>
      <w:r w:rsidRPr="00776271">
        <w:rPr>
          <w:rFonts w:ascii="Times New Roman" w:eastAsia="仿宋_GB2312" w:hAnsi="Times New Roman"/>
          <w:color w:val="000000"/>
          <w:sz w:val="32"/>
          <w:szCs w:val="32"/>
          <w:shd w:val="clear" w:color="auto" w:fill="FFFFFF"/>
        </w:rPr>
        <w:t>、乌海市高校毕业生创业培训基地申请表；</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color w:val="000000"/>
          <w:sz w:val="32"/>
          <w:szCs w:val="32"/>
        </w:rPr>
      </w:pPr>
      <w:r w:rsidRPr="00776271">
        <w:rPr>
          <w:rFonts w:ascii="Times New Roman" w:eastAsia="仿宋_GB2312" w:hAnsi="Times New Roman"/>
          <w:color w:val="000000"/>
          <w:sz w:val="32"/>
          <w:szCs w:val="32"/>
          <w:shd w:val="clear" w:color="auto" w:fill="FFFFFF"/>
        </w:rPr>
        <w:t xml:space="preserve">　　</w:t>
      </w:r>
      <w:r w:rsidRPr="00776271">
        <w:rPr>
          <w:rFonts w:ascii="Times New Roman" w:eastAsia="仿宋_GB2312" w:hAnsi="Times New Roman"/>
          <w:color w:val="000000"/>
          <w:sz w:val="32"/>
          <w:szCs w:val="32"/>
          <w:shd w:val="clear" w:color="auto" w:fill="FFFFFF"/>
        </w:rPr>
        <w:t>2</w:t>
      </w:r>
      <w:r w:rsidRPr="00776271">
        <w:rPr>
          <w:rFonts w:ascii="Times New Roman" w:eastAsia="仿宋_GB2312" w:hAnsi="Times New Roman"/>
          <w:color w:val="000000"/>
          <w:sz w:val="32"/>
          <w:szCs w:val="32"/>
          <w:shd w:val="clear" w:color="auto" w:fill="FFFFFF"/>
        </w:rPr>
        <w:t>、申请报告；</w:t>
      </w:r>
    </w:p>
    <w:p w:rsidR="00B449EB" w:rsidRPr="00776271" w:rsidRDefault="00B449EB" w:rsidP="00776271">
      <w:pPr>
        <w:pStyle w:val="a7"/>
        <w:widowControl/>
        <w:shd w:val="clear" w:color="auto" w:fill="FFFFFF"/>
        <w:spacing w:before="0" w:beforeAutospacing="0" w:after="0" w:afterAutospacing="0" w:line="600" w:lineRule="exact"/>
        <w:ind w:left="640" w:hangingChars="200" w:hanging="640"/>
        <w:rPr>
          <w:rFonts w:ascii="Times New Roman" w:eastAsia="仿宋_GB2312" w:hAnsi="Times New Roman"/>
          <w:color w:val="000000"/>
          <w:sz w:val="32"/>
          <w:szCs w:val="32"/>
        </w:rPr>
      </w:pPr>
      <w:r w:rsidRPr="00776271">
        <w:rPr>
          <w:rFonts w:ascii="Times New Roman" w:eastAsia="仿宋_GB2312" w:hAnsi="Times New Roman"/>
          <w:color w:val="000000"/>
          <w:sz w:val="32"/>
          <w:szCs w:val="32"/>
          <w:shd w:val="clear" w:color="auto" w:fill="FFFFFF"/>
        </w:rPr>
        <w:t xml:space="preserve">　　</w:t>
      </w:r>
      <w:r w:rsidRPr="00776271">
        <w:rPr>
          <w:rFonts w:ascii="Times New Roman" w:eastAsia="仿宋_GB2312" w:hAnsi="Times New Roman"/>
          <w:color w:val="000000"/>
          <w:sz w:val="32"/>
          <w:szCs w:val="32"/>
          <w:shd w:val="clear" w:color="auto" w:fill="FFFFFF"/>
        </w:rPr>
        <w:t>3</w:t>
      </w:r>
      <w:r w:rsidRPr="00776271">
        <w:rPr>
          <w:rFonts w:ascii="Times New Roman" w:eastAsia="仿宋_GB2312" w:hAnsi="Times New Roman"/>
          <w:color w:val="000000"/>
          <w:sz w:val="32"/>
          <w:szCs w:val="32"/>
          <w:shd w:val="clear" w:color="auto" w:fill="FFFFFF"/>
        </w:rPr>
        <w:t xml:space="preserve">、具备办学或培训资格的证明材料原件、复印件；　　</w:t>
      </w:r>
      <w:r w:rsidRPr="00776271">
        <w:rPr>
          <w:rFonts w:ascii="Times New Roman" w:eastAsia="仿宋_GB2312" w:hAnsi="Times New Roman"/>
          <w:color w:val="000000"/>
          <w:sz w:val="32"/>
          <w:szCs w:val="32"/>
          <w:shd w:val="clear" w:color="auto" w:fill="FFFFFF"/>
        </w:rPr>
        <w:t xml:space="preserve">    4</w:t>
      </w:r>
      <w:r w:rsidRPr="00776271">
        <w:rPr>
          <w:rFonts w:ascii="Times New Roman" w:eastAsia="仿宋_GB2312" w:hAnsi="Times New Roman"/>
          <w:color w:val="000000"/>
          <w:sz w:val="32"/>
          <w:szCs w:val="32"/>
          <w:shd w:val="clear" w:color="auto" w:fill="FFFFFF"/>
        </w:rPr>
        <w:t>、行政负责人、管理人员名单及拟任课教师资格证明；</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color w:val="000000"/>
          <w:sz w:val="32"/>
          <w:szCs w:val="32"/>
        </w:rPr>
      </w:pPr>
      <w:r w:rsidRPr="00776271">
        <w:rPr>
          <w:rFonts w:ascii="Times New Roman" w:eastAsia="仿宋_GB2312" w:hAnsi="Times New Roman"/>
          <w:color w:val="000000"/>
          <w:sz w:val="32"/>
          <w:szCs w:val="32"/>
          <w:shd w:val="clear" w:color="auto" w:fill="FFFFFF"/>
        </w:rPr>
        <w:lastRenderedPageBreak/>
        <w:t xml:space="preserve">　　</w:t>
      </w:r>
      <w:r w:rsidRPr="00776271">
        <w:rPr>
          <w:rFonts w:ascii="Times New Roman" w:eastAsia="仿宋_GB2312" w:hAnsi="Times New Roman"/>
          <w:color w:val="000000"/>
          <w:sz w:val="32"/>
          <w:szCs w:val="32"/>
          <w:shd w:val="clear" w:color="auto" w:fill="FFFFFF"/>
        </w:rPr>
        <w:t>5</w:t>
      </w:r>
      <w:r w:rsidRPr="00776271">
        <w:rPr>
          <w:rFonts w:ascii="Times New Roman" w:eastAsia="仿宋_GB2312" w:hAnsi="Times New Roman"/>
          <w:color w:val="000000"/>
          <w:sz w:val="32"/>
          <w:szCs w:val="32"/>
          <w:shd w:val="clear" w:color="auto" w:fill="FFFFFF"/>
        </w:rPr>
        <w:t>、开展培训教学场所的产权证明或使用证明。</w:t>
      </w:r>
    </w:p>
    <w:p w:rsidR="00B449EB" w:rsidRPr="00776271" w:rsidRDefault="00B449EB" w:rsidP="00776271">
      <w:pPr>
        <w:pStyle w:val="a7"/>
        <w:widowControl/>
        <w:shd w:val="clear" w:color="auto" w:fill="FFFFFF"/>
        <w:spacing w:before="0" w:beforeAutospacing="0" w:after="0" w:afterAutospacing="0" w:line="600" w:lineRule="exact"/>
        <w:rPr>
          <w:rFonts w:ascii="楷体_GB2312" w:eastAsia="楷体_GB2312" w:hAnsi="Times New Roman"/>
          <w:b/>
          <w:bCs/>
          <w:color w:val="000000"/>
          <w:sz w:val="32"/>
          <w:szCs w:val="32"/>
        </w:rPr>
      </w:pPr>
      <w:r w:rsidRPr="00776271">
        <w:rPr>
          <w:rFonts w:ascii="Times New Roman" w:eastAsia="仿宋_GB2312" w:hAnsi="Times New Roman"/>
          <w:color w:val="000000"/>
          <w:sz w:val="32"/>
          <w:szCs w:val="32"/>
          <w:shd w:val="clear" w:color="auto" w:fill="FFFFFF"/>
        </w:rPr>
        <w:t xml:space="preserve">　　</w:t>
      </w:r>
      <w:r w:rsidRPr="00776271">
        <w:rPr>
          <w:rFonts w:ascii="楷体_GB2312" w:eastAsia="楷体_GB2312" w:hAnsi="Times New Roman" w:hint="eastAsia"/>
          <w:b/>
          <w:bCs/>
          <w:color w:val="000000"/>
          <w:sz w:val="32"/>
          <w:szCs w:val="32"/>
          <w:shd w:val="clear" w:color="auto" w:fill="FFFFFF"/>
        </w:rPr>
        <w:t>（二）申请程序</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color w:val="000000"/>
          <w:sz w:val="32"/>
          <w:szCs w:val="32"/>
        </w:rPr>
      </w:pPr>
      <w:r w:rsidRPr="00776271">
        <w:rPr>
          <w:rFonts w:ascii="Times New Roman" w:eastAsia="仿宋_GB2312" w:hAnsi="Times New Roman"/>
          <w:color w:val="000000"/>
          <w:sz w:val="32"/>
          <w:szCs w:val="32"/>
          <w:shd w:val="clear" w:color="auto" w:fill="FFFFFF"/>
        </w:rPr>
        <w:t xml:space="preserve">　　</w:t>
      </w:r>
      <w:r w:rsidRPr="00776271">
        <w:rPr>
          <w:rFonts w:ascii="Times New Roman" w:eastAsia="仿宋_GB2312" w:hAnsi="Times New Roman"/>
          <w:color w:val="000000"/>
          <w:sz w:val="32"/>
          <w:szCs w:val="32"/>
          <w:shd w:val="clear" w:color="auto" w:fill="FFFFFF"/>
        </w:rPr>
        <w:t>1</w:t>
      </w:r>
      <w:r w:rsidRPr="00776271">
        <w:rPr>
          <w:rFonts w:ascii="Times New Roman" w:eastAsia="仿宋_GB2312" w:hAnsi="Times New Roman"/>
          <w:color w:val="000000"/>
          <w:sz w:val="32"/>
          <w:szCs w:val="32"/>
          <w:shd w:val="clear" w:color="auto" w:fill="FFFFFF"/>
        </w:rPr>
        <w:t>、申请单位向乌海市人才交流中心递交书面申请，并提供相关材料原件及复印件；</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color w:val="000000"/>
          <w:sz w:val="32"/>
          <w:szCs w:val="32"/>
        </w:rPr>
      </w:pPr>
      <w:r w:rsidRPr="00776271">
        <w:rPr>
          <w:rFonts w:ascii="Times New Roman" w:eastAsia="仿宋_GB2312" w:hAnsi="Times New Roman"/>
          <w:color w:val="000000"/>
          <w:sz w:val="32"/>
          <w:szCs w:val="32"/>
          <w:shd w:val="clear" w:color="auto" w:fill="FFFFFF"/>
        </w:rPr>
        <w:t xml:space="preserve">　　</w:t>
      </w:r>
      <w:r w:rsidRPr="00776271">
        <w:rPr>
          <w:rFonts w:ascii="Times New Roman" w:eastAsia="仿宋_GB2312" w:hAnsi="Times New Roman"/>
          <w:color w:val="000000"/>
          <w:sz w:val="32"/>
          <w:szCs w:val="32"/>
          <w:shd w:val="clear" w:color="auto" w:fill="FFFFFF"/>
        </w:rPr>
        <w:t>2</w:t>
      </w:r>
      <w:r w:rsidRPr="00776271">
        <w:rPr>
          <w:rFonts w:ascii="Times New Roman" w:eastAsia="仿宋_GB2312" w:hAnsi="Times New Roman"/>
          <w:color w:val="000000"/>
          <w:sz w:val="32"/>
          <w:szCs w:val="32"/>
          <w:shd w:val="clear" w:color="auto" w:fill="FFFFFF"/>
        </w:rPr>
        <w:t>、乌海市人才交流中心根据申报单位申报材料进行初审并进行实地考察和评估。乌海市人力资源和社会保障局对初审通过的申请单位进行复审并签署意见。</w:t>
      </w:r>
    </w:p>
    <w:p w:rsidR="00B449EB" w:rsidRPr="00776271" w:rsidRDefault="00B449EB" w:rsidP="00776271">
      <w:pPr>
        <w:pStyle w:val="a7"/>
        <w:widowControl/>
        <w:shd w:val="clear" w:color="auto" w:fill="FFFFFF"/>
        <w:spacing w:before="0" w:beforeAutospacing="0" w:after="0" w:afterAutospacing="0" w:line="600" w:lineRule="exact"/>
        <w:rPr>
          <w:rFonts w:ascii="Times New Roman" w:eastAsia="仿宋_GB2312" w:hAnsi="Times New Roman"/>
          <w:sz w:val="32"/>
          <w:szCs w:val="32"/>
          <w:shd w:val="clear" w:color="auto" w:fill="FFFFFF"/>
        </w:rPr>
      </w:pPr>
      <w:r w:rsidRPr="00776271">
        <w:rPr>
          <w:rFonts w:ascii="Times New Roman" w:eastAsia="仿宋_GB2312" w:hAnsi="Times New Roman"/>
          <w:color w:val="000000"/>
          <w:sz w:val="32"/>
          <w:szCs w:val="32"/>
          <w:shd w:val="clear" w:color="auto" w:fill="FFFFFF"/>
        </w:rPr>
        <w:t xml:space="preserve">　　</w:t>
      </w:r>
      <w:r w:rsidRPr="00776271">
        <w:rPr>
          <w:rFonts w:ascii="Times New Roman" w:eastAsia="仿宋_GB2312" w:hAnsi="Times New Roman"/>
          <w:color w:val="000000"/>
          <w:sz w:val="32"/>
          <w:szCs w:val="32"/>
          <w:shd w:val="clear" w:color="auto" w:fill="FFFFFF"/>
        </w:rPr>
        <w:t>3</w:t>
      </w:r>
      <w:r w:rsidRPr="00776271">
        <w:rPr>
          <w:rFonts w:ascii="Times New Roman" w:eastAsia="仿宋_GB2312" w:hAnsi="Times New Roman"/>
          <w:color w:val="000000"/>
          <w:sz w:val="32"/>
          <w:szCs w:val="32"/>
          <w:shd w:val="clear" w:color="auto" w:fill="FFFFFF"/>
        </w:rPr>
        <w:t>、乌海市人力资源和社会保障局根据评估结果和实际需求，批准建立创业培训基地。</w:t>
      </w:r>
    </w:p>
    <w:p w:rsidR="00B449EB" w:rsidRPr="00776271" w:rsidRDefault="00B449EB" w:rsidP="00776271">
      <w:pPr>
        <w:pStyle w:val="a7"/>
        <w:widowControl/>
        <w:spacing w:before="0" w:beforeAutospacing="0" w:after="0" w:afterAutospacing="0" w:line="600" w:lineRule="exact"/>
        <w:ind w:firstLine="640"/>
        <w:jc w:val="both"/>
        <w:rPr>
          <w:rFonts w:ascii="黑体" w:eastAsia="黑体" w:hAnsi="黑体"/>
          <w:sz w:val="32"/>
          <w:szCs w:val="32"/>
          <w:shd w:val="clear" w:color="auto" w:fill="FFFFFF"/>
        </w:rPr>
      </w:pPr>
      <w:r w:rsidRPr="00776271">
        <w:rPr>
          <w:rFonts w:ascii="黑体" w:eastAsia="黑体" w:hAnsi="黑体"/>
          <w:sz w:val="32"/>
          <w:szCs w:val="32"/>
          <w:shd w:val="clear" w:color="auto" w:fill="FFFFFF"/>
        </w:rPr>
        <w:t>五、其他事项</w:t>
      </w:r>
    </w:p>
    <w:p w:rsidR="00B449EB" w:rsidRPr="00776271" w:rsidRDefault="00B449EB" w:rsidP="00776271">
      <w:pPr>
        <w:pStyle w:val="a7"/>
        <w:widowControl/>
        <w:spacing w:before="0" w:beforeAutospacing="0" w:after="0" w:afterAutospacing="0" w:line="600" w:lineRule="exact"/>
        <w:ind w:firstLine="640"/>
        <w:jc w:val="both"/>
        <w:rPr>
          <w:rFonts w:ascii="Times New Roman" w:eastAsia="仿宋_GB2312" w:hAnsi="Times New Roman"/>
          <w:sz w:val="32"/>
          <w:szCs w:val="32"/>
          <w:shd w:val="clear" w:color="auto" w:fill="FFFFFF"/>
        </w:rPr>
      </w:pPr>
      <w:r w:rsidRPr="00776271">
        <w:rPr>
          <w:rFonts w:ascii="Times New Roman" w:eastAsia="仿宋_GB2312" w:hAnsi="Times New Roman"/>
          <w:sz w:val="32"/>
          <w:szCs w:val="32"/>
          <w:shd w:val="clear" w:color="auto" w:fill="FFFFFF"/>
        </w:rPr>
        <w:t>（一）</w:t>
      </w:r>
      <w:r w:rsidRPr="00776271">
        <w:rPr>
          <w:rFonts w:ascii="Times New Roman" w:eastAsia="仿宋_GB2312" w:hAnsi="Times New Roman"/>
          <w:color w:val="000000"/>
          <w:sz w:val="32"/>
          <w:szCs w:val="32"/>
          <w:shd w:val="clear" w:color="auto" w:fill="FFFFFF"/>
        </w:rPr>
        <w:t>乌海市人力资源和社会保障局</w:t>
      </w:r>
      <w:r w:rsidRPr="00776271">
        <w:rPr>
          <w:rFonts w:ascii="Times New Roman" w:eastAsia="仿宋_GB2312" w:hAnsi="Times New Roman"/>
          <w:sz w:val="32"/>
          <w:szCs w:val="32"/>
          <w:shd w:val="clear" w:color="auto" w:fill="FFFFFF"/>
        </w:rPr>
        <w:t>定期对创业培训基地进行督查，创业培训期间，由乌海市人才交流中心全程指导、监督，并为培训合格人员发放证书。</w:t>
      </w:r>
    </w:p>
    <w:p w:rsidR="00776271" w:rsidRPr="00776271" w:rsidRDefault="00B449EB" w:rsidP="00776271">
      <w:pPr>
        <w:pStyle w:val="a7"/>
        <w:widowControl/>
        <w:spacing w:before="0" w:beforeAutospacing="0" w:after="0" w:afterAutospacing="0" w:line="600" w:lineRule="exact"/>
        <w:ind w:firstLine="640"/>
        <w:jc w:val="both"/>
        <w:rPr>
          <w:rFonts w:ascii="仿宋_GB2312" w:eastAsia="仿宋_GB2312" w:hAnsi="Times New Roman"/>
          <w:sz w:val="32"/>
          <w:szCs w:val="32"/>
          <w:shd w:val="clear" w:color="auto" w:fill="FFFFFF"/>
        </w:rPr>
      </w:pPr>
      <w:r w:rsidRPr="00776271">
        <w:rPr>
          <w:rFonts w:ascii="Times New Roman" w:eastAsia="仿宋_GB2312" w:hAnsi="Times New Roman"/>
          <w:sz w:val="32"/>
          <w:szCs w:val="32"/>
          <w:shd w:val="clear" w:color="auto" w:fill="FFFFFF"/>
        </w:rPr>
        <w:t>（二）符合条件的企事业单位于</w:t>
      </w:r>
      <w:r w:rsidR="00241F23">
        <w:rPr>
          <w:rFonts w:ascii="Times New Roman" w:eastAsia="仿宋_GB2312" w:hAnsi="Times New Roman" w:hint="eastAsia"/>
          <w:sz w:val="32"/>
          <w:szCs w:val="32"/>
          <w:shd w:val="clear" w:color="auto" w:fill="FFFFFF"/>
        </w:rPr>
        <w:t>3</w:t>
      </w:r>
      <w:r w:rsidRPr="00776271">
        <w:rPr>
          <w:rFonts w:ascii="Times New Roman" w:eastAsia="仿宋_GB2312" w:hAnsi="Times New Roman"/>
          <w:sz w:val="32"/>
          <w:szCs w:val="32"/>
          <w:shd w:val="clear" w:color="auto" w:fill="FFFFFF"/>
        </w:rPr>
        <w:t>月</w:t>
      </w:r>
      <w:r w:rsidRPr="00776271">
        <w:rPr>
          <w:rFonts w:ascii="Times New Roman" w:eastAsia="仿宋_GB2312" w:hAnsi="Times New Roman"/>
          <w:sz w:val="32"/>
          <w:szCs w:val="32"/>
          <w:shd w:val="clear" w:color="auto" w:fill="FFFFFF"/>
        </w:rPr>
        <w:t>24</w:t>
      </w:r>
      <w:r w:rsidRPr="00776271">
        <w:rPr>
          <w:rFonts w:ascii="Times New Roman" w:eastAsia="仿宋_GB2312" w:hAnsi="Times New Roman"/>
          <w:sz w:val="32"/>
          <w:szCs w:val="32"/>
          <w:shd w:val="clear" w:color="auto" w:fill="FFFFFF"/>
        </w:rPr>
        <w:t>日前将申请材料报市人才交流服务中心。</w:t>
      </w:r>
      <w:r w:rsidR="00776271" w:rsidRPr="00776271">
        <w:rPr>
          <w:rFonts w:ascii="Times New Roman" w:eastAsia="仿宋_GB2312" w:hAnsi="Times New Roman"/>
          <w:sz w:val="32"/>
          <w:szCs w:val="32"/>
          <w:shd w:val="clear" w:color="auto" w:fill="FFFFFF"/>
        </w:rPr>
        <w:t>联系</w:t>
      </w:r>
      <w:r w:rsidR="00776271">
        <w:rPr>
          <w:rFonts w:ascii="Times New Roman" w:eastAsia="仿宋_GB2312" w:hAnsi="Times New Roman"/>
          <w:sz w:val="32"/>
          <w:szCs w:val="32"/>
          <w:shd w:val="clear" w:color="auto" w:fill="FFFFFF"/>
        </w:rPr>
        <w:t>人</w:t>
      </w:r>
      <w:r w:rsidR="00776271" w:rsidRPr="00776271">
        <w:rPr>
          <w:rFonts w:ascii="仿宋_GB2312" w:eastAsia="仿宋_GB2312" w:hAnsi="Times New Roman" w:hint="eastAsia"/>
          <w:sz w:val="32"/>
          <w:szCs w:val="32"/>
          <w:shd w:val="clear" w:color="auto" w:fill="FFFFFF"/>
        </w:rPr>
        <w:t>,</w:t>
      </w:r>
      <w:r w:rsidR="00776271" w:rsidRPr="00776271">
        <w:rPr>
          <w:rFonts w:ascii="Times New Roman" w:eastAsia="仿宋_GB2312" w:hAnsi="Times New Roman"/>
          <w:sz w:val="32"/>
          <w:szCs w:val="32"/>
          <w:shd w:val="clear" w:color="auto" w:fill="FFFFFF"/>
        </w:rPr>
        <w:t>贾淇铖</w:t>
      </w:r>
      <w:r w:rsidR="00776271" w:rsidRPr="00776271">
        <w:rPr>
          <w:rFonts w:ascii="仿宋_GB2312" w:eastAsia="仿宋_GB2312" w:hAnsi="Times New Roman" w:hint="eastAsia"/>
          <w:sz w:val="32"/>
          <w:szCs w:val="32"/>
          <w:shd w:val="clear" w:color="auto" w:fill="FFFFFF"/>
        </w:rPr>
        <w:t>,</w:t>
      </w:r>
      <w:r w:rsidR="00776271" w:rsidRPr="00776271">
        <w:rPr>
          <w:rFonts w:ascii="Times New Roman" w:eastAsia="仿宋_GB2312" w:hAnsi="Times New Roman"/>
          <w:sz w:val="32"/>
          <w:szCs w:val="32"/>
          <w:shd w:val="clear" w:color="auto" w:fill="FFFFFF"/>
        </w:rPr>
        <w:t>谭舒越</w:t>
      </w:r>
      <w:r w:rsidR="00776271" w:rsidRPr="00776271">
        <w:rPr>
          <w:rFonts w:ascii="仿宋_GB2312" w:eastAsia="仿宋_GB2312" w:hAnsi="Times New Roman" w:hint="eastAsia"/>
          <w:sz w:val="32"/>
          <w:szCs w:val="32"/>
          <w:shd w:val="clear" w:color="auto" w:fill="FFFFFF"/>
        </w:rPr>
        <w:t>,</w:t>
      </w:r>
      <w:r w:rsidR="00776271" w:rsidRPr="00776271">
        <w:rPr>
          <w:rFonts w:ascii="Times New Roman" w:eastAsia="仿宋_GB2312" w:hAnsi="Times New Roman"/>
          <w:sz w:val="32"/>
          <w:szCs w:val="32"/>
          <w:shd w:val="clear" w:color="auto" w:fill="FFFFFF"/>
        </w:rPr>
        <w:t>联系电话：</w:t>
      </w:r>
      <w:r w:rsidR="00776271" w:rsidRPr="00776271">
        <w:rPr>
          <w:rFonts w:ascii="Times New Roman" w:eastAsia="仿宋_GB2312" w:hAnsi="Times New Roman"/>
          <w:sz w:val="32"/>
          <w:szCs w:val="32"/>
          <w:shd w:val="clear" w:color="auto" w:fill="FFFFFF"/>
        </w:rPr>
        <w:t>3158035</w:t>
      </w:r>
      <w:r w:rsidR="00776271">
        <w:rPr>
          <w:rFonts w:ascii="仿宋_GB2312" w:eastAsia="仿宋_GB2312" w:hAnsi="Times New Roman" w:hint="eastAsia"/>
          <w:sz w:val="32"/>
          <w:szCs w:val="32"/>
          <w:shd w:val="clear" w:color="auto" w:fill="FFFFFF"/>
        </w:rPr>
        <w:t>。</w:t>
      </w:r>
    </w:p>
    <w:p w:rsidR="00B449EB" w:rsidRPr="00776271" w:rsidRDefault="00B449EB" w:rsidP="00776271">
      <w:pPr>
        <w:pStyle w:val="a7"/>
        <w:widowControl/>
        <w:spacing w:before="0" w:beforeAutospacing="0" w:after="0" w:afterAutospacing="0" w:line="600" w:lineRule="exact"/>
        <w:ind w:firstLine="640"/>
        <w:jc w:val="both"/>
        <w:rPr>
          <w:rFonts w:ascii="Times New Roman" w:eastAsia="仿宋_GB2312" w:hAnsi="Times New Roman"/>
          <w:sz w:val="32"/>
          <w:szCs w:val="32"/>
          <w:shd w:val="clear" w:color="auto" w:fill="FFFFFF"/>
        </w:rPr>
      </w:pPr>
    </w:p>
    <w:p w:rsidR="00B449EB" w:rsidRPr="00776271" w:rsidRDefault="00B449EB" w:rsidP="00776271">
      <w:pPr>
        <w:pStyle w:val="a7"/>
        <w:widowControl/>
        <w:spacing w:before="0" w:beforeAutospacing="0" w:after="0" w:afterAutospacing="0" w:line="600" w:lineRule="exact"/>
        <w:ind w:firstLine="640"/>
        <w:jc w:val="both"/>
        <w:rPr>
          <w:rFonts w:ascii="Times New Roman" w:eastAsia="仿宋_GB2312" w:hAnsi="Times New Roman"/>
          <w:color w:val="000000"/>
          <w:sz w:val="32"/>
          <w:szCs w:val="32"/>
          <w:shd w:val="clear" w:color="auto" w:fill="FFFFFF"/>
        </w:rPr>
      </w:pPr>
      <w:r w:rsidRPr="00776271">
        <w:rPr>
          <w:rFonts w:ascii="Times New Roman" w:eastAsia="仿宋_GB2312" w:hAnsi="Times New Roman"/>
          <w:sz w:val="32"/>
          <w:szCs w:val="32"/>
        </w:rPr>
        <w:t>附件：</w:t>
      </w:r>
      <w:r w:rsidRPr="00776271">
        <w:rPr>
          <w:rFonts w:ascii="Times New Roman" w:eastAsia="仿宋_GB2312" w:hAnsi="Times New Roman"/>
          <w:sz w:val="32"/>
          <w:szCs w:val="32"/>
        </w:rPr>
        <w:t>1</w:t>
      </w:r>
      <w:r w:rsidRPr="00776271">
        <w:rPr>
          <w:rFonts w:ascii="Times New Roman" w:eastAsia="仿宋_GB2312" w:hAnsi="Times New Roman"/>
          <w:sz w:val="32"/>
          <w:szCs w:val="32"/>
        </w:rPr>
        <w:t>、</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sz w:val="32"/>
          <w:szCs w:val="32"/>
        </w:rPr>
        <w:t>乌海市高校毕业生创业培训基地申请表</w:t>
      </w:r>
      <w:r w:rsidRPr="00776271">
        <w:rPr>
          <w:rFonts w:ascii="Times New Roman" w:eastAsia="仿宋_GB2312" w:hAnsi="Times New Roman"/>
          <w:color w:val="000000"/>
          <w:sz w:val="32"/>
          <w:szCs w:val="32"/>
          <w:shd w:val="clear" w:color="auto" w:fill="FFFFFF"/>
        </w:rPr>
        <w:t>》</w:t>
      </w:r>
    </w:p>
    <w:p w:rsidR="00B449EB" w:rsidRPr="00776271" w:rsidRDefault="00B449EB" w:rsidP="00776271">
      <w:pPr>
        <w:pStyle w:val="a7"/>
        <w:widowControl/>
        <w:spacing w:before="0" w:beforeAutospacing="0" w:after="0" w:afterAutospacing="0" w:line="600" w:lineRule="exact"/>
        <w:ind w:firstLine="640"/>
        <w:jc w:val="both"/>
        <w:rPr>
          <w:rFonts w:ascii="Times New Roman" w:eastAsia="仿宋_GB2312" w:hAnsi="Times New Roman"/>
          <w:color w:val="000000"/>
          <w:sz w:val="32"/>
          <w:szCs w:val="32"/>
          <w:shd w:val="clear" w:color="auto" w:fill="FFFFFF"/>
        </w:rPr>
      </w:pPr>
      <w:r w:rsidRPr="00776271">
        <w:rPr>
          <w:rFonts w:ascii="Times New Roman" w:eastAsia="仿宋_GB2312" w:hAnsi="Times New Roman"/>
          <w:color w:val="000000"/>
          <w:sz w:val="32"/>
          <w:szCs w:val="32"/>
          <w:shd w:val="clear" w:color="auto" w:fill="FFFFFF"/>
        </w:rPr>
        <w:t xml:space="preserve">      2</w:t>
      </w:r>
      <w:r w:rsidRPr="00776271">
        <w:rPr>
          <w:rFonts w:ascii="Times New Roman" w:eastAsia="仿宋_GB2312" w:hAnsi="Times New Roman"/>
          <w:color w:val="000000"/>
          <w:sz w:val="32"/>
          <w:szCs w:val="32"/>
          <w:shd w:val="clear" w:color="auto" w:fill="FFFFFF"/>
        </w:rPr>
        <w:t>、《</w:t>
      </w:r>
      <w:r w:rsidRPr="00776271">
        <w:rPr>
          <w:rFonts w:ascii="Times New Roman" w:eastAsia="仿宋_GB2312" w:hAnsi="Times New Roman"/>
          <w:sz w:val="32"/>
          <w:szCs w:val="32"/>
        </w:rPr>
        <w:t>乌海市高校毕业生创业培训基地评估表</w:t>
      </w:r>
      <w:r w:rsidRPr="00776271">
        <w:rPr>
          <w:rFonts w:ascii="Times New Roman" w:eastAsia="仿宋_GB2312" w:hAnsi="Times New Roman"/>
          <w:color w:val="000000"/>
          <w:sz w:val="32"/>
          <w:szCs w:val="32"/>
          <w:shd w:val="clear" w:color="auto" w:fill="FFFFFF"/>
        </w:rPr>
        <w:t>》</w:t>
      </w:r>
    </w:p>
    <w:p w:rsidR="00B449EB" w:rsidRDefault="00B449EB" w:rsidP="00776271">
      <w:pPr>
        <w:pStyle w:val="a7"/>
        <w:widowControl/>
        <w:spacing w:before="0" w:beforeAutospacing="0" w:after="0" w:afterAutospacing="0" w:line="600" w:lineRule="exact"/>
        <w:ind w:firstLine="640"/>
        <w:jc w:val="both"/>
        <w:rPr>
          <w:rFonts w:ascii="Times New Roman" w:eastAsia="仿宋_GB2312" w:hAnsi="Times New Roman"/>
          <w:sz w:val="32"/>
          <w:szCs w:val="32"/>
          <w:shd w:val="clear" w:color="auto" w:fill="FFFFFF"/>
        </w:rPr>
      </w:pPr>
    </w:p>
    <w:p w:rsidR="00B449EB" w:rsidRPr="00776271" w:rsidRDefault="00B449EB" w:rsidP="004E02A6">
      <w:pPr>
        <w:pStyle w:val="a7"/>
        <w:widowControl/>
        <w:spacing w:before="0" w:beforeAutospacing="0" w:after="0" w:afterAutospacing="0" w:line="600" w:lineRule="exact"/>
        <w:jc w:val="both"/>
        <w:rPr>
          <w:rFonts w:ascii="Times New Roman" w:eastAsia="仿宋_GB2312" w:hAnsi="Times New Roman"/>
          <w:sz w:val="32"/>
          <w:szCs w:val="32"/>
        </w:rPr>
      </w:pPr>
    </w:p>
    <w:p w:rsidR="00776271" w:rsidRPr="00776271" w:rsidRDefault="00B449EB" w:rsidP="00776271">
      <w:pPr>
        <w:pStyle w:val="a7"/>
        <w:widowControl/>
        <w:spacing w:before="0" w:beforeAutospacing="0" w:after="0" w:afterAutospacing="0" w:line="600" w:lineRule="exact"/>
        <w:ind w:firstLine="420"/>
        <w:jc w:val="both"/>
        <w:rPr>
          <w:rFonts w:ascii="Times New Roman" w:eastAsia="仿宋_GB2312" w:hAnsi="Times New Roman"/>
          <w:sz w:val="32"/>
          <w:szCs w:val="32"/>
          <w:shd w:val="clear" w:color="auto" w:fill="FFFFFF"/>
        </w:rPr>
      </w:pPr>
      <w:r w:rsidRPr="00776271">
        <w:rPr>
          <w:rFonts w:ascii="Times New Roman" w:eastAsia="仿宋_GB2312" w:hAnsi="Times New Roman"/>
          <w:sz w:val="32"/>
          <w:szCs w:val="32"/>
          <w:shd w:val="clear" w:color="auto" w:fill="FFFFFF"/>
        </w:rPr>
        <w:t xml:space="preserve">                   </w:t>
      </w:r>
      <w:r w:rsidR="00776271">
        <w:rPr>
          <w:rFonts w:ascii="Times New Roman" w:eastAsia="仿宋_GB2312" w:hAnsi="Times New Roman" w:hint="eastAsia"/>
          <w:sz w:val="32"/>
          <w:szCs w:val="32"/>
          <w:shd w:val="clear" w:color="auto" w:fill="FFFFFF"/>
        </w:rPr>
        <w:t xml:space="preserve">    </w:t>
      </w:r>
      <w:r w:rsidRPr="00776271">
        <w:rPr>
          <w:rFonts w:ascii="Times New Roman" w:eastAsia="仿宋_GB2312" w:hAnsi="Times New Roman"/>
          <w:sz w:val="32"/>
          <w:szCs w:val="32"/>
          <w:shd w:val="clear" w:color="auto" w:fill="FFFFFF"/>
        </w:rPr>
        <w:t xml:space="preserve"> 201</w:t>
      </w:r>
      <w:r w:rsidR="00776271">
        <w:rPr>
          <w:rFonts w:ascii="Times New Roman" w:eastAsia="仿宋_GB2312" w:hAnsi="Times New Roman" w:hint="eastAsia"/>
          <w:sz w:val="32"/>
          <w:szCs w:val="32"/>
          <w:shd w:val="clear" w:color="auto" w:fill="FFFFFF"/>
        </w:rPr>
        <w:t>7</w:t>
      </w:r>
      <w:r w:rsidRPr="00776271">
        <w:rPr>
          <w:rFonts w:ascii="Times New Roman" w:eastAsia="仿宋_GB2312" w:hAnsi="Times New Roman"/>
          <w:sz w:val="32"/>
          <w:szCs w:val="32"/>
          <w:shd w:val="clear" w:color="auto" w:fill="FFFFFF"/>
        </w:rPr>
        <w:t>年</w:t>
      </w:r>
      <w:r w:rsidRPr="00776271">
        <w:rPr>
          <w:rFonts w:ascii="Times New Roman" w:eastAsia="仿宋_GB2312" w:hAnsi="Times New Roman"/>
          <w:sz w:val="32"/>
          <w:szCs w:val="32"/>
          <w:shd w:val="clear" w:color="auto" w:fill="FFFFFF"/>
        </w:rPr>
        <w:t>1</w:t>
      </w:r>
      <w:r w:rsidRPr="00776271">
        <w:rPr>
          <w:rFonts w:ascii="Times New Roman" w:eastAsia="仿宋_GB2312" w:hAnsi="Times New Roman"/>
          <w:sz w:val="32"/>
          <w:szCs w:val="32"/>
          <w:shd w:val="clear" w:color="auto" w:fill="FFFFFF"/>
        </w:rPr>
        <w:t>月</w:t>
      </w:r>
      <w:r w:rsidRPr="00776271">
        <w:rPr>
          <w:rFonts w:ascii="Times New Roman" w:eastAsia="仿宋_GB2312" w:hAnsi="Times New Roman"/>
          <w:sz w:val="32"/>
          <w:szCs w:val="32"/>
          <w:shd w:val="clear" w:color="auto" w:fill="FFFFFF"/>
        </w:rPr>
        <w:t>10</w:t>
      </w:r>
      <w:r w:rsidRPr="00776271">
        <w:rPr>
          <w:rFonts w:ascii="Times New Roman" w:eastAsia="仿宋_GB2312" w:hAnsi="Times New Roman"/>
          <w:sz w:val="32"/>
          <w:szCs w:val="32"/>
          <w:shd w:val="clear" w:color="auto" w:fill="FFFFFF"/>
        </w:rPr>
        <w:t>日</w:t>
      </w:r>
    </w:p>
    <w:p w:rsidR="004E02A6" w:rsidRDefault="004E02A6" w:rsidP="00776271">
      <w:pPr>
        <w:rPr>
          <w:rFonts w:ascii="黑体" w:eastAsia="黑体" w:hAnsi="黑体" w:cs="Times New Roman"/>
          <w:sz w:val="32"/>
          <w:szCs w:val="32"/>
        </w:rPr>
      </w:pPr>
    </w:p>
    <w:p w:rsidR="00776271" w:rsidRDefault="00776271" w:rsidP="00776271">
      <w:pPr>
        <w:rPr>
          <w:rFonts w:ascii="Times New Roman" w:eastAsia="方正小标宋简体" w:hAnsi="Times New Roman" w:cs="Times New Roman"/>
          <w:sz w:val="36"/>
          <w:szCs w:val="36"/>
        </w:rPr>
      </w:pPr>
      <w:r w:rsidRPr="00776271">
        <w:rPr>
          <w:rFonts w:ascii="黑体" w:eastAsia="黑体" w:hAnsi="黑体" w:cs="Times New Roman" w:hint="eastAsia"/>
          <w:sz w:val="32"/>
          <w:szCs w:val="32"/>
        </w:rPr>
        <w:t>附件：1</w:t>
      </w:r>
    </w:p>
    <w:p w:rsidR="00F7534D" w:rsidRPr="00776271" w:rsidRDefault="00F7534D" w:rsidP="00F7534D">
      <w:pPr>
        <w:jc w:val="center"/>
        <w:rPr>
          <w:rFonts w:ascii="Times New Roman" w:eastAsia="方正小标宋简体" w:hAnsi="Times New Roman" w:cs="Times New Roman"/>
          <w:sz w:val="36"/>
          <w:szCs w:val="36"/>
        </w:rPr>
      </w:pPr>
      <w:r w:rsidRPr="00776271">
        <w:rPr>
          <w:rFonts w:ascii="Times New Roman" w:eastAsia="方正小标宋简体" w:hAnsi="Times New Roman" w:cs="Times New Roman"/>
          <w:sz w:val="36"/>
          <w:szCs w:val="36"/>
        </w:rPr>
        <w:t>乌海市高校毕业生创业培训基地申请表</w:t>
      </w:r>
    </w:p>
    <w:p w:rsidR="00F7534D" w:rsidRPr="00776271" w:rsidRDefault="00F7534D" w:rsidP="00776271">
      <w:pPr>
        <w:spacing w:line="400" w:lineRule="exact"/>
        <w:jc w:val="center"/>
        <w:rPr>
          <w:rFonts w:ascii="Times New Roman" w:eastAsia="仿宋_GB2312" w:hAnsi="Times New Roman" w:cs="Times New Roman"/>
          <w:b/>
          <w:bCs/>
          <w:sz w:val="32"/>
          <w:szCs w:val="32"/>
        </w:rPr>
      </w:pPr>
    </w:p>
    <w:tbl>
      <w:tblPr>
        <w:tblStyle w:val="a8"/>
        <w:tblW w:w="8461" w:type="dxa"/>
        <w:tblLayout w:type="fixed"/>
        <w:tblLook w:val="04A0"/>
      </w:tblPr>
      <w:tblGrid>
        <w:gridCol w:w="2114"/>
        <w:gridCol w:w="2114"/>
        <w:gridCol w:w="2117"/>
        <w:gridCol w:w="2116"/>
      </w:tblGrid>
      <w:tr w:rsidR="00F7534D" w:rsidRPr="00776271" w:rsidTr="00776271">
        <w:trPr>
          <w:trHeight w:val="737"/>
        </w:trPr>
        <w:tc>
          <w:tcPr>
            <w:tcW w:w="2114" w:type="dxa"/>
            <w:vAlign w:val="center"/>
          </w:tcPr>
          <w:p w:rsidR="00F7534D" w:rsidRPr="00776271" w:rsidRDefault="00F7534D" w:rsidP="00DE2D8F">
            <w:pPr>
              <w:jc w:val="center"/>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单位名称</w:t>
            </w:r>
          </w:p>
        </w:tc>
        <w:tc>
          <w:tcPr>
            <w:tcW w:w="6347" w:type="dxa"/>
            <w:gridSpan w:val="3"/>
            <w:vAlign w:val="center"/>
          </w:tcPr>
          <w:p w:rsidR="00F7534D" w:rsidRPr="00776271" w:rsidRDefault="00F7534D" w:rsidP="00DE2D8F">
            <w:pPr>
              <w:jc w:val="center"/>
              <w:rPr>
                <w:rFonts w:ascii="Times New Roman" w:eastAsia="仿宋_GB2312" w:hAnsi="Times New Roman" w:cs="Times New Roman"/>
                <w:sz w:val="32"/>
                <w:szCs w:val="32"/>
              </w:rPr>
            </w:pPr>
          </w:p>
        </w:tc>
      </w:tr>
      <w:tr w:rsidR="00F7534D" w:rsidRPr="00776271" w:rsidTr="00776271">
        <w:trPr>
          <w:trHeight w:val="823"/>
        </w:trPr>
        <w:tc>
          <w:tcPr>
            <w:tcW w:w="2114" w:type="dxa"/>
            <w:vAlign w:val="center"/>
          </w:tcPr>
          <w:p w:rsidR="00F7534D" w:rsidRPr="00776271" w:rsidRDefault="00F7534D" w:rsidP="00DE2D8F">
            <w:pPr>
              <w:jc w:val="center"/>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法人代表</w:t>
            </w:r>
          </w:p>
        </w:tc>
        <w:tc>
          <w:tcPr>
            <w:tcW w:w="2114" w:type="dxa"/>
            <w:vAlign w:val="center"/>
          </w:tcPr>
          <w:p w:rsidR="00F7534D" w:rsidRPr="00776271" w:rsidRDefault="00F7534D" w:rsidP="00DE2D8F">
            <w:pPr>
              <w:jc w:val="center"/>
              <w:rPr>
                <w:rFonts w:ascii="Times New Roman" w:eastAsia="仿宋_GB2312" w:hAnsi="Times New Roman" w:cs="Times New Roman"/>
                <w:sz w:val="32"/>
                <w:szCs w:val="32"/>
              </w:rPr>
            </w:pPr>
          </w:p>
        </w:tc>
        <w:tc>
          <w:tcPr>
            <w:tcW w:w="2117" w:type="dxa"/>
            <w:vAlign w:val="center"/>
          </w:tcPr>
          <w:p w:rsidR="00F7534D" w:rsidRPr="00776271" w:rsidRDefault="00F7534D" w:rsidP="00DE2D8F">
            <w:pPr>
              <w:jc w:val="center"/>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联系电话</w:t>
            </w:r>
          </w:p>
        </w:tc>
        <w:tc>
          <w:tcPr>
            <w:tcW w:w="2115" w:type="dxa"/>
            <w:vAlign w:val="center"/>
          </w:tcPr>
          <w:p w:rsidR="00F7534D" w:rsidRPr="00776271" w:rsidRDefault="00F7534D" w:rsidP="00DE2D8F">
            <w:pPr>
              <w:jc w:val="center"/>
              <w:rPr>
                <w:rFonts w:ascii="Times New Roman" w:eastAsia="仿宋_GB2312" w:hAnsi="Times New Roman" w:cs="Times New Roman"/>
                <w:sz w:val="32"/>
                <w:szCs w:val="32"/>
              </w:rPr>
            </w:pPr>
          </w:p>
        </w:tc>
      </w:tr>
      <w:tr w:rsidR="00F7534D" w:rsidRPr="00776271" w:rsidTr="00776271">
        <w:trPr>
          <w:trHeight w:val="879"/>
        </w:trPr>
        <w:tc>
          <w:tcPr>
            <w:tcW w:w="2114" w:type="dxa"/>
            <w:vAlign w:val="center"/>
          </w:tcPr>
          <w:p w:rsidR="00F7534D" w:rsidRPr="00776271" w:rsidRDefault="00F7534D" w:rsidP="00DE2D8F">
            <w:pPr>
              <w:jc w:val="center"/>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单位地址</w:t>
            </w:r>
          </w:p>
        </w:tc>
        <w:tc>
          <w:tcPr>
            <w:tcW w:w="6347" w:type="dxa"/>
            <w:gridSpan w:val="3"/>
            <w:vAlign w:val="center"/>
          </w:tcPr>
          <w:p w:rsidR="00F7534D" w:rsidRPr="00776271" w:rsidRDefault="00F7534D" w:rsidP="00DE2D8F">
            <w:pPr>
              <w:jc w:val="center"/>
              <w:rPr>
                <w:rFonts w:ascii="Times New Roman" w:eastAsia="仿宋_GB2312" w:hAnsi="Times New Roman" w:cs="Times New Roman"/>
                <w:sz w:val="32"/>
                <w:szCs w:val="32"/>
              </w:rPr>
            </w:pPr>
          </w:p>
        </w:tc>
      </w:tr>
      <w:tr w:rsidR="00F7534D" w:rsidRPr="00776271" w:rsidTr="00776271">
        <w:trPr>
          <w:trHeight w:val="3962"/>
        </w:trPr>
        <w:tc>
          <w:tcPr>
            <w:tcW w:w="2114" w:type="dxa"/>
            <w:vAlign w:val="center"/>
          </w:tcPr>
          <w:p w:rsidR="00F7534D" w:rsidRPr="00776271" w:rsidRDefault="00F7534D" w:rsidP="00DE2D8F">
            <w:pPr>
              <w:jc w:val="center"/>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申报高校毕业生创业培训基地的条件（师资力量、教学场地及设施等方面）</w:t>
            </w:r>
          </w:p>
        </w:tc>
        <w:tc>
          <w:tcPr>
            <w:tcW w:w="6347" w:type="dxa"/>
            <w:gridSpan w:val="3"/>
            <w:vAlign w:val="center"/>
          </w:tcPr>
          <w:p w:rsidR="00F7534D" w:rsidRPr="00776271" w:rsidRDefault="00F7534D" w:rsidP="00DE2D8F">
            <w:pPr>
              <w:rPr>
                <w:rFonts w:ascii="Times New Roman" w:eastAsia="仿宋_GB2312" w:hAnsi="Times New Roman" w:cs="Times New Roman"/>
                <w:sz w:val="32"/>
                <w:szCs w:val="32"/>
              </w:rPr>
            </w:pPr>
          </w:p>
        </w:tc>
      </w:tr>
      <w:tr w:rsidR="00F7534D" w:rsidRPr="00776271" w:rsidTr="00776271">
        <w:trPr>
          <w:trHeight w:val="2415"/>
        </w:trPr>
        <w:tc>
          <w:tcPr>
            <w:tcW w:w="2114" w:type="dxa"/>
            <w:vAlign w:val="center"/>
          </w:tcPr>
          <w:p w:rsidR="00F7534D" w:rsidRPr="00776271" w:rsidRDefault="00F7534D" w:rsidP="00DE2D8F">
            <w:pPr>
              <w:jc w:val="center"/>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高校毕业生创业培训管理中心意见</w:t>
            </w:r>
          </w:p>
        </w:tc>
        <w:tc>
          <w:tcPr>
            <w:tcW w:w="6347" w:type="dxa"/>
            <w:gridSpan w:val="3"/>
            <w:vAlign w:val="bottom"/>
          </w:tcPr>
          <w:p w:rsidR="00F7534D" w:rsidRPr="00776271" w:rsidRDefault="00F7534D" w:rsidP="00DE2D8F">
            <w:pPr>
              <w:wordWrap w:val="0"/>
              <w:rPr>
                <w:rFonts w:ascii="Times New Roman" w:eastAsia="仿宋_GB2312" w:hAnsi="Times New Roman" w:cs="Times New Roman"/>
                <w:sz w:val="32"/>
                <w:szCs w:val="32"/>
              </w:rPr>
            </w:pPr>
          </w:p>
          <w:p w:rsidR="00F7534D" w:rsidRPr="00776271" w:rsidRDefault="00F7534D" w:rsidP="00DE2D8F">
            <w:pPr>
              <w:wordWrap w:val="0"/>
              <w:jc w:val="right"/>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（盖章）</w:t>
            </w:r>
            <w:r w:rsidRPr="00776271">
              <w:rPr>
                <w:rFonts w:ascii="Times New Roman" w:eastAsia="仿宋_GB2312" w:hAnsi="Times New Roman" w:cs="Times New Roman"/>
                <w:sz w:val="32"/>
                <w:szCs w:val="32"/>
              </w:rPr>
              <w:t xml:space="preserve">  </w:t>
            </w:r>
          </w:p>
          <w:p w:rsidR="00F7534D" w:rsidRPr="00776271" w:rsidRDefault="00F7534D" w:rsidP="00DE2D8F">
            <w:pPr>
              <w:jc w:val="right"/>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年</w:t>
            </w:r>
            <w:r w:rsidRPr="00776271">
              <w:rPr>
                <w:rFonts w:ascii="Times New Roman" w:eastAsia="仿宋_GB2312" w:hAnsi="Times New Roman" w:cs="Times New Roman"/>
                <w:sz w:val="32"/>
                <w:szCs w:val="32"/>
              </w:rPr>
              <w:t xml:space="preserve">   </w:t>
            </w:r>
            <w:r w:rsidRPr="00776271">
              <w:rPr>
                <w:rFonts w:ascii="Times New Roman" w:eastAsia="仿宋_GB2312" w:hAnsi="Times New Roman" w:cs="Times New Roman"/>
                <w:sz w:val="32"/>
                <w:szCs w:val="32"/>
              </w:rPr>
              <w:t>月</w:t>
            </w:r>
            <w:r w:rsidRPr="00776271">
              <w:rPr>
                <w:rFonts w:ascii="Times New Roman" w:eastAsia="仿宋_GB2312" w:hAnsi="Times New Roman" w:cs="Times New Roman"/>
                <w:sz w:val="32"/>
                <w:szCs w:val="32"/>
              </w:rPr>
              <w:t xml:space="preserve">   </w:t>
            </w:r>
            <w:r w:rsidRPr="00776271">
              <w:rPr>
                <w:rFonts w:ascii="Times New Roman" w:eastAsia="仿宋_GB2312" w:hAnsi="Times New Roman" w:cs="Times New Roman"/>
                <w:sz w:val="32"/>
                <w:szCs w:val="32"/>
              </w:rPr>
              <w:t>日</w:t>
            </w:r>
          </w:p>
        </w:tc>
      </w:tr>
      <w:tr w:rsidR="00F7534D" w:rsidRPr="00776271" w:rsidTr="00776271">
        <w:trPr>
          <w:trHeight w:val="2415"/>
        </w:trPr>
        <w:tc>
          <w:tcPr>
            <w:tcW w:w="2114" w:type="dxa"/>
            <w:vAlign w:val="center"/>
          </w:tcPr>
          <w:p w:rsidR="00F7534D" w:rsidRPr="00776271" w:rsidRDefault="00F7534D" w:rsidP="00DE2D8F">
            <w:pPr>
              <w:jc w:val="center"/>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人力资源和社会保障局意见</w:t>
            </w:r>
          </w:p>
        </w:tc>
        <w:tc>
          <w:tcPr>
            <w:tcW w:w="6347" w:type="dxa"/>
            <w:gridSpan w:val="3"/>
            <w:vAlign w:val="bottom"/>
          </w:tcPr>
          <w:p w:rsidR="00F7534D" w:rsidRPr="00776271" w:rsidRDefault="00F7534D" w:rsidP="00DE2D8F">
            <w:pPr>
              <w:wordWrap w:val="0"/>
              <w:jc w:val="right"/>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（盖章）</w:t>
            </w:r>
            <w:r w:rsidRPr="00776271">
              <w:rPr>
                <w:rFonts w:ascii="Times New Roman" w:eastAsia="仿宋_GB2312" w:hAnsi="Times New Roman" w:cs="Times New Roman"/>
                <w:sz w:val="32"/>
                <w:szCs w:val="32"/>
              </w:rPr>
              <w:t xml:space="preserve">  </w:t>
            </w:r>
          </w:p>
          <w:p w:rsidR="00F7534D" w:rsidRPr="00776271" w:rsidRDefault="00F7534D" w:rsidP="00DE2D8F">
            <w:pPr>
              <w:jc w:val="right"/>
              <w:rPr>
                <w:rFonts w:ascii="Times New Roman" w:eastAsia="仿宋_GB2312" w:hAnsi="Times New Roman" w:cs="Times New Roman"/>
                <w:sz w:val="32"/>
                <w:szCs w:val="32"/>
              </w:rPr>
            </w:pPr>
            <w:r w:rsidRPr="00776271">
              <w:rPr>
                <w:rFonts w:ascii="Times New Roman" w:eastAsia="仿宋_GB2312" w:hAnsi="Times New Roman" w:cs="Times New Roman"/>
                <w:sz w:val="32"/>
                <w:szCs w:val="32"/>
              </w:rPr>
              <w:t>年</w:t>
            </w:r>
            <w:r w:rsidRPr="00776271">
              <w:rPr>
                <w:rFonts w:ascii="Times New Roman" w:eastAsia="仿宋_GB2312" w:hAnsi="Times New Roman" w:cs="Times New Roman"/>
                <w:sz w:val="32"/>
                <w:szCs w:val="32"/>
              </w:rPr>
              <w:t xml:space="preserve">   </w:t>
            </w:r>
            <w:r w:rsidRPr="00776271">
              <w:rPr>
                <w:rFonts w:ascii="Times New Roman" w:eastAsia="仿宋_GB2312" w:hAnsi="Times New Roman" w:cs="Times New Roman"/>
                <w:sz w:val="32"/>
                <w:szCs w:val="32"/>
              </w:rPr>
              <w:t>月</w:t>
            </w:r>
            <w:r w:rsidRPr="00776271">
              <w:rPr>
                <w:rFonts w:ascii="Times New Roman" w:eastAsia="仿宋_GB2312" w:hAnsi="Times New Roman" w:cs="Times New Roman"/>
                <w:sz w:val="32"/>
                <w:szCs w:val="32"/>
              </w:rPr>
              <w:t xml:space="preserve">   </w:t>
            </w:r>
            <w:r w:rsidRPr="00776271">
              <w:rPr>
                <w:rFonts w:ascii="Times New Roman" w:eastAsia="仿宋_GB2312" w:hAnsi="Times New Roman" w:cs="Times New Roman"/>
                <w:sz w:val="32"/>
                <w:szCs w:val="32"/>
              </w:rPr>
              <w:t>日</w:t>
            </w:r>
          </w:p>
        </w:tc>
      </w:tr>
    </w:tbl>
    <w:p w:rsidR="00F7534D" w:rsidRPr="00776271" w:rsidRDefault="00F7534D" w:rsidP="00F7534D">
      <w:pPr>
        <w:rPr>
          <w:rFonts w:ascii="Times New Roman" w:eastAsia="仿宋_GB2312" w:hAnsi="Times New Roman" w:cs="Times New Roman"/>
          <w:sz w:val="28"/>
        </w:rPr>
      </w:pPr>
      <w:r w:rsidRPr="00776271">
        <w:rPr>
          <w:rFonts w:ascii="Times New Roman" w:eastAsia="仿宋_GB2312" w:hAnsi="Times New Roman" w:cs="Times New Roman"/>
          <w:sz w:val="28"/>
        </w:rPr>
        <w:t>注：本表一式三份，申报单位、创业培训管理中心、</w:t>
      </w:r>
      <w:proofErr w:type="gramStart"/>
      <w:r w:rsidRPr="00776271">
        <w:rPr>
          <w:rFonts w:ascii="Times New Roman" w:eastAsia="仿宋_GB2312" w:hAnsi="Times New Roman" w:cs="Times New Roman"/>
          <w:sz w:val="28"/>
        </w:rPr>
        <w:t>人社局</w:t>
      </w:r>
      <w:proofErr w:type="gramEnd"/>
      <w:r w:rsidRPr="00776271">
        <w:rPr>
          <w:rFonts w:ascii="Times New Roman" w:eastAsia="仿宋_GB2312" w:hAnsi="Times New Roman" w:cs="Times New Roman"/>
          <w:sz w:val="28"/>
        </w:rPr>
        <w:t>各存一份</w:t>
      </w:r>
    </w:p>
    <w:p w:rsidR="00776271" w:rsidRDefault="00776271" w:rsidP="00776271">
      <w:pPr>
        <w:rPr>
          <w:rFonts w:ascii="Times New Roman" w:eastAsia="方正小标宋简体" w:hAnsi="Times New Roman" w:cs="Times New Roman"/>
          <w:sz w:val="36"/>
          <w:szCs w:val="36"/>
        </w:rPr>
      </w:pPr>
      <w:r w:rsidRPr="00776271">
        <w:rPr>
          <w:rFonts w:ascii="黑体" w:eastAsia="黑体" w:hAnsi="黑体" w:cs="Times New Roman" w:hint="eastAsia"/>
          <w:sz w:val="32"/>
          <w:szCs w:val="32"/>
        </w:rPr>
        <w:t>附件：</w:t>
      </w:r>
      <w:r>
        <w:rPr>
          <w:rFonts w:ascii="黑体" w:eastAsia="黑体" w:hAnsi="黑体" w:cs="Times New Roman" w:hint="eastAsia"/>
          <w:sz w:val="32"/>
          <w:szCs w:val="32"/>
        </w:rPr>
        <w:t>2</w:t>
      </w:r>
    </w:p>
    <w:p w:rsidR="00F7534D" w:rsidRPr="00776271" w:rsidRDefault="00F7534D" w:rsidP="00F7534D">
      <w:pPr>
        <w:jc w:val="center"/>
        <w:rPr>
          <w:rFonts w:ascii="Times New Roman" w:eastAsia="方正小标宋简体" w:hAnsi="Times New Roman" w:cs="Times New Roman"/>
          <w:sz w:val="32"/>
          <w:szCs w:val="32"/>
        </w:rPr>
      </w:pPr>
      <w:r w:rsidRPr="00776271">
        <w:rPr>
          <w:rFonts w:ascii="Times New Roman" w:eastAsia="方正小标宋简体" w:hAnsi="Times New Roman" w:cs="Times New Roman"/>
          <w:sz w:val="32"/>
          <w:szCs w:val="32"/>
        </w:rPr>
        <w:t>乌海市高校毕业生创业培训基地评估表</w:t>
      </w:r>
    </w:p>
    <w:p w:rsidR="00F7534D" w:rsidRPr="00776271" w:rsidRDefault="00F7534D" w:rsidP="00F7534D">
      <w:pPr>
        <w:rPr>
          <w:rFonts w:ascii="Times New Roman" w:eastAsia="仿宋_GB2312" w:hAnsi="Times New Roman" w:cs="Times New Roman"/>
          <w:b/>
          <w:bCs/>
          <w:sz w:val="28"/>
          <w:u w:val="single"/>
        </w:rPr>
      </w:pPr>
      <w:r w:rsidRPr="00776271">
        <w:rPr>
          <w:rFonts w:ascii="Times New Roman" w:eastAsia="仿宋_GB2312" w:hAnsi="Times New Roman" w:cs="Times New Roman"/>
          <w:sz w:val="28"/>
        </w:rPr>
        <w:t>单位名称：</w:t>
      </w:r>
      <w:r w:rsidRPr="00776271">
        <w:rPr>
          <w:rFonts w:ascii="Times New Roman" w:eastAsia="仿宋_GB2312" w:hAnsi="Times New Roman" w:cs="Times New Roman"/>
          <w:sz w:val="28"/>
        </w:rPr>
        <w:t xml:space="preserve">  </w:t>
      </w:r>
      <w:r w:rsidRPr="00776271">
        <w:rPr>
          <w:rFonts w:ascii="Times New Roman" w:eastAsia="仿宋_GB2312" w:hAnsi="Times New Roman" w:cs="Times New Roman"/>
          <w:sz w:val="28"/>
          <w:u w:val="single"/>
        </w:rPr>
        <w:t xml:space="preserve">                                       </w:t>
      </w:r>
    </w:p>
    <w:tbl>
      <w:tblPr>
        <w:tblStyle w:val="a8"/>
        <w:tblW w:w="8522" w:type="dxa"/>
        <w:jc w:val="center"/>
        <w:tblLayout w:type="fixed"/>
        <w:tblLook w:val="04A0"/>
      </w:tblPr>
      <w:tblGrid>
        <w:gridCol w:w="1986"/>
        <w:gridCol w:w="2274"/>
        <w:gridCol w:w="1621"/>
        <w:gridCol w:w="2641"/>
      </w:tblGrid>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法人代表</w:t>
            </w:r>
          </w:p>
        </w:tc>
        <w:tc>
          <w:tcPr>
            <w:tcW w:w="2274" w:type="dxa"/>
            <w:vAlign w:val="center"/>
          </w:tcPr>
          <w:p w:rsidR="00F7534D" w:rsidRPr="00776271" w:rsidRDefault="00F7534D" w:rsidP="00DE2D8F">
            <w:pPr>
              <w:jc w:val="center"/>
              <w:rPr>
                <w:rFonts w:ascii="Times New Roman" w:eastAsia="仿宋_GB2312" w:hAnsi="Times New Roman" w:cs="Times New Roman"/>
                <w:sz w:val="28"/>
                <w:szCs w:val="28"/>
              </w:rPr>
            </w:pPr>
          </w:p>
        </w:tc>
        <w:tc>
          <w:tcPr>
            <w:tcW w:w="1621"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联系电话</w:t>
            </w:r>
          </w:p>
        </w:tc>
        <w:tc>
          <w:tcPr>
            <w:tcW w:w="2641" w:type="dxa"/>
            <w:vAlign w:val="center"/>
          </w:tcPr>
          <w:p w:rsidR="00F7534D" w:rsidRPr="00776271" w:rsidRDefault="00F7534D" w:rsidP="00DE2D8F">
            <w:pPr>
              <w:jc w:val="center"/>
              <w:rPr>
                <w:rFonts w:ascii="Times New Roman" w:eastAsia="仿宋_GB2312" w:hAnsi="Times New Roman" w:cs="Times New Roman"/>
                <w:sz w:val="28"/>
                <w:szCs w:val="28"/>
              </w:rPr>
            </w:pPr>
          </w:p>
        </w:tc>
      </w:tr>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单位地址</w:t>
            </w:r>
          </w:p>
        </w:tc>
        <w:tc>
          <w:tcPr>
            <w:tcW w:w="6536" w:type="dxa"/>
            <w:gridSpan w:val="3"/>
            <w:vAlign w:val="center"/>
          </w:tcPr>
          <w:p w:rsidR="00F7534D" w:rsidRPr="00776271" w:rsidRDefault="00F7534D" w:rsidP="00DE2D8F">
            <w:pPr>
              <w:jc w:val="center"/>
              <w:rPr>
                <w:rFonts w:ascii="Times New Roman" w:eastAsia="仿宋_GB2312" w:hAnsi="Times New Roman" w:cs="Times New Roman"/>
                <w:sz w:val="28"/>
                <w:szCs w:val="28"/>
              </w:rPr>
            </w:pPr>
          </w:p>
        </w:tc>
      </w:tr>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注册时间</w:t>
            </w:r>
          </w:p>
        </w:tc>
        <w:tc>
          <w:tcPr>
            <w:tcW w:w="2274" w:type="dxa"/>
            <w:vAlign w:val="center"/>
          </w:tcPr>
          <w:p w:rsidR="00F7534D" w:rsidRPr="00776271" w:rsidRDefault="00F7534D" w:rsidP="00DE2D8F">
            <w:pPr>
              <w:jc w:val="center"/>
              <w:rPr>
                <w:rFonts w:ascii="Times New Roman" w:eastAsia="仿宋_GB2312" w:hAnsi="Times New Roman" w:cs="Times New Roman"/>
                <w:sz w:val="28"/>
                <w:szCs w:val="28"/>
              </w:rPr>
            </w:pPr>
          </w:p>
        </w:tc>
        <w:tc>
          <w:tcPr>
            <w:tcW w:w="1621"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电子邮箱</w:t>
            </w:r>
          </w:p>
        </w:tc>
        <w:tc>
          <w:tcPr>
            <w:tcW w:w="2641" w:type="dxa"/>
            <w:vAlign w:val="center"/>
          </w:tcPr>
          <w:p w:rsidR="00F7534D" w:rsidRPr="00776271" w:rsidRDefault="00F7534D" w:rsidP="00DE2D8F">
            <w:pPr>
              <w:jc w:val="center"/>
              <w:rPr>
                <w:rFonts w:ascii="Times New Roman" w:eastAsia="仿宋_GB2312" w:hAnsi="Times New Roman" w:cs="Times New Roman"/>
                <w:sz w:val="28"/>
                <w:szCs w:val="28"/>
              </w:rPr>
            </w:pPr>
          </w:p>
        </w:tc>
      </w:tr>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注册资金</w:t>
            </w:r>
          </w:p>
        </w:tc>
        <w:tc>
          <w:tcPr>
            <w:tcW w:w="2274"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元</w:t>
            </w:r>
          </w:p>
        </w:tc>
        <w:tc>
          <w:tcPr>
            <w:tcW w:w="1621"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固定资产</w:t>
            </w:r>
          </w:p>
        </w:tc>
        <w:tc>
          <w:tcPr>
            <w:tcW w:w="2641"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元</w:t>
            </w:r>
          </w:p>
        </w:tc>
      </w:tr>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经营范围</w:t>
            </w:r>
          </w:p>
        </w:tc>
        <w:tc>
          <w:tcPr>
            <w:tcW w:w="6536" w:type="dxa"/>
            <w:gridSpan w:val="3"/>
            <w:vAlign w:val="center"/>
          </w:tcPr>
          <w:p w:rsidR="00F7534D" w:rsidRPr="00776271" w:rsidRDefault="00F7534D" w:rsidP="00DE2D8F">
            <w:pPr>
              <w:jc w:val="center"/>
              <w:rPr>
                <w:rFonts w:ascii="Times New Roman" w:eastAsia="仿宋_GB2312" w:hAnsi="Times New Roman" w:cs="Times New Roman"/>
                <w:sz w:val="28"/>
                <w:szCs w:val="28"/>
              </w:rPr>
            </w:pPr>
          </w:p>
        </w:tc>
      </w:tr>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行政人员</w:t>
            </w:r>
          </w:p>
        </w:tc>
        <w:tc>
          <w:tcPr>
            <w:tcW w:w="2274"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人</w:t>
            </w:r>
          </w:p>
        </w:tc>
        <w:tc>
          <w:tcPr>
            <w:tcW w:w="1621"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办公场地</w:t>
            </w:r>
          </w:p>
        </w:tc>
        <w:tc>
          <w:tcPr>
            <w:tcW w:w="2641"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m</w:t>
            </w:r>
            <w:r w:rsidRPr="00776271">
              <w:rPr>
                <w:rFonts w:ascii="Times New Roman" w:eastAsia="仿宋_GB2312" w:hAnsi="Times New Roman" w:cs="Times New Roman"/>
                <w:sz w:val="28"/>
                <w:szCs w:val="28"/>
                <w:vertAlign w:val="superscript"/>
              </w:rPr>
              <w:t>2</w:t>
            </w:r>
          </w:p>
        </w:tc>
      </w:tr>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教学场地</w:t>
            </w:r>
          </w:p>
        </w:tc>
        <w:tc>
          <w:tcPr>
            <w:tcW w:w="2274"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m</w:t>
            </w:r>
            <w:r w:rsidRPr="00776271">
              <w:rPr>
                <w:rFonts w:ascii="Times New Roman" w:eastAsia="仿宋_GB2312" w:hAnsi="Times New Roman" w:cs="Times New Roman"/>
                <w:sz w:val="28"/>
                <w:szCs w:val="28"/>
                <w:vertAlign w:val="superscript"/>
              </w:rPr>
              <w:t>2</w:t>
            </w:r>
          </w:p>
        </w:tc>
        <w:tc>
          <w:tcPr>
            <w:tcW w:w="1621"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计算机</w:t>
            </w:r>
          </w:p>
        </w:tc>
        <w:tc>
          <w:tcPr>
            <w:tcW w:w="2641"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台</w:t>
            </w:r>
          </w:p>
        </w:tc>
      </w:tr>
      <w:tr w:rsidR="00F7534D" w:rsidRPr="00776271" w:rsidTr="00776271">
        <w:trPr>
          <w:trHeight w:val="567"/>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专职教师</w:t>
            </w:r>
          </w:p>
        </w:tc>
        <w:tc>
          <w:tcPr>
            <w:tcW w:w="2274"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人</w:t>
            </w:r>
          </w:p>
        </w:tc>
        <w:tc>
          <w:tcPr>
            <w:tcW w:w="1621"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具有资格证</w:t>
            </w:r>
          </w:p>
        </w:tc>
        <w:tc>
          <w:tcPr>
            <w:tcW w:w="2641" w:type="dxa"/>
            <w:vAlign w:val="center"/>
          </w:tcPr>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人</w:t>
            </w:r>
          </w:p>
        </w:tc>
      </w:tr>
      <w:tr w:rsidR="00F7534D" w:rsidRPr="00776271" w:rsidTr="00776271">
        <w:trPr>
          <w:trHeight w:val="2155"/>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单位基本情况</w:t>
            </w:r>
          </w:p>
        </w:tc>
        <w:tc>
          <w:tcPr>
            <w:tcW w:w="6536" w:type="dxa"/>
            <w:gridSpan w:val="3"/>
            <w:vAlign w:val="center"/>
          </w:tcPr>
          <w:p w:rsidR="00F7534D" w:rsidRPr="00776271" w:rsidRDefault="00F7534D" w:rsidP="00DE2D8F">
            <w:pPr>
              <w:jc w:val="center"/>
              <w:rPr>
                <w:rFonts w:ascii="Times New Roman" w:eastAsia="仿宋_GB2312" w:hAnsi="Times New Roman" w:cs="Times New Roman"/>
                <w:sz w:val="28"/>
                <w:szCs w:val="28"/>
              </w:rPr>
            </w:pPr>
          </w:p>
        </w:tc>
      </w:tr>
      <w:tr w:rsidR="00F7534D" w:rsidRPr="00776271" w:rsidTr="00776271">
        <w:trPr>
          <w:trHeight w:val="2155"/>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高校毕业生创业培训管理中心意见</w:t>
            </w:r>
          </w:p>
        </w:tc>
        <w:tc>
          <w:tcPr>
            <w:tcW w:w="6536" w:type="dxa"/>
            <w:gridSpan w:val="3"/>
            <w:vAlign w:val="bottom"/>
          </w:tcPr>
          <w:p w:rsidR="00F7534D" w:rsidRPr="00776271" w:rsidRDefault="00F7534D" w:rsidP="00DE2D8F">
            <w:pPr>
              <w:wordWrap w:val="0"/>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（盖章）</w:t>
            </w:r>
            <w:r w:rsidRPr="00776271">
              <w:rPr>
                <w:rFonts w:ascii="Times New Roman" w:eastAsia="仿宋_GB2312" w:hAnsi="Times New Roman" w:cs="Times New Roman"/>
                <w:sz w:val="28"/>
                <w:szCs w:val="28"/>
              </w:rPr>
              <w:t xml:space="preserve">  </w:t>
            </w:r>
          </w:p>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年</w:t>
            </w:r>
            <w:r w:rsidRPr="00776271">
              <w:rPr>
                <w:rFonts w:ascii="Times New Roman" w:eastAsia="仿宋_GB2312" w:hAnsi="Times New Roman" w:cs="Times New Roman"/>
                <w:sz w:val="28"/>
                <w:szCs w:val="28"/>
              </w:rPr>
              <w:t xml:space="preserve">   </w:t>
            </w:r>
            <w:r w:rsidRPr="00776271">
              <w:rPr>
                <w:rFonts w:ascii="Times New Roman" w:eastAsia="仿宋_GB2312" w:hAnsi="Times New Roman" w:cs="Times New Roman"/>
                <w:sz w:val="28"/>
                <w:szCs w:val="28"/>
              </w:rPr>
              <w:t>月</w:t>
            </w:r>
            <w:r w:rsidRPr="00776271">
              <w:rPr>
                <w:rFonts w:ascii="Times New Roman" w:eastAsia="仿宋_GB2312" w:hAnsi="Times New Roman" w:cs="Times New Roman"/>
                <w:sz w:val="28"/>
                <w:szCs w:val="28"/>
              </w:rPr>
              <w:t xml:space="preserve">   </w:t>
            </w:r>
            <w:r w:rsidRPr="00776271">
              <w:rPr>
                <w:rFonts w:ascii="Times New Roman" w:eastAsia="仿宋_GB2312" w:hAnsi="Times New Roman" w:cs="Times New Roman"/>
                <w:sz w:val="28"/>
                <w:szCs w:val="28"/>
              </w:rPr>
              <w:t>日</w:t>
            </w:r>
          </w:p>
        </w:tc>
      </w:tr>
      <w:tr w:rsidR="00F7534D" w:rsidRPr="00776271" w:rsidTr="00776271">
        <w:trPr>
          <w:trHeight w:val="2155"/>
          <w:jc w:val="center"/>
        </w:trPr>
        <w:tc>
          <w:tcPr>
            <w:tcW w:w="1986" w:type="dxa"/>
            <w:vAlign w:val="center"/>
          </w:tcPr>
          <w:p w:rsidR="00F7534D" w:rsidRPr="00776271" w:rsidRDefault="00F7534D" w:rsidP="00DE2D8F">
            <w:pPr>
              <w:jc w:val="center"/>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人力资源和社会保障局意见</w:t>
            </w:r>
          </w:p>
        </w:tc>
        <w:tc>
          <w:tcPr>
            <w:tcW w:w="6536" w:type="dxa"/>
            <w:gridSpan w:val="3"/>
            <w:vAlign w:val="bottom"/>
          </w:tcPr>
          <w:p w:rsidR="00F7534D" w:rsidRPr="00776271" w:rsidRDefault="00F7534D" w:rsidP="00DE2D8F">
            <w:pPr>
              <w:wordWrap w:val="0"/>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（盖章）</w:t>
            </w:r>
            <w:r w:rsidRPr="00776271">
              <w:rPr>
                <w:rFonts w:ascii="Times New Roman" w:eastAsia="仿宋_GB2312" w:hAnsi="Times New Roman" w:cs="Times New Roman"/>
                <w:sz w:val="28"/>
                <w:szCs w:val="28"/>
              </w:rPr>
              <w:t xml:space="preserve">  </w:t>
            </w:r>
          </w:p>
          <w:p w:rsidR="00F7534D" w:rsidRPr="00776271" w:rsidRDefault="00F7534D" w:rsidP="00DE2D8F">
            <w:pPr>
              <w:jc w:val="right"/>
              <w:rPr>
                <w:rFonts w:ascii="Times New Roman" w:eastAsia="仿宋_GB2312" w:hAnsi="Times New Roman" w:cs="Times New Roman"/>
                <w:sz w:val="28"/>
                <w:szCs w:val="28"/>
              </w:rPr>
            </w:pPr>
            <w:r w:rsidRPr="00776271">
              <w:rPr>
                <w:rFonts w:ascii="Times New Roman" w:eastAsia="仿宋_GB2312" w:hAnsi="Times New Roman" w:cs="Times New Roman"/>
                <w:sz w:val="28"/>
                <w:szCs w:val="28"/>
              </w:rPr>
              <w:t>年</w:t>
            </w:r>
            <w:r w:rsidRPr="00776271">
              <w:rPr>
                <w:rFonts w:ascii="Times New Roman" w:eastAsia="仿宋_GB2312" w:hAnsi="Times New Roman" w:cs="Times New Roman"/>
                <w:sz w:val="28"/>
                <w:szCs w:val="28"/>
              </w:rPr>
              <w:t xml:space="preserve">   </w:t>
            </w:r>
            <w:r w:rsidRPr="00776271">
              <w:rPr>
                <w:rFonts w:ascii="Times New Roman" w:eastAsia="仿宋_GB2312" w:hAnsi="Times New Roman" w:cs="Times New Roman"/>
                <w:sz w:val="28"/>
                <w:szCs w:val="28"/>
              </w:rPr>
              <w:t>月</w:t>
            </w:r>
            <w:r w:rsidRPr="00776271">
              <w:rPr>
                <w:rFonts w:ascii="Times New Roman" w:eastAsia="仿宋_GB2312" w:hAnsi="Times New Roman" w:cs="Times New Roman"/>
                <w:sz w:val="28"/>
                <w:szCs w:val="28"/>
              </w:rPr>
              <w:t xml:space="preserve">   </w:t>
            </w:r>
            <w:r w:rsidRPr="00776271">
              <w:rPr>
                <w:rFonts w:ascii="Times New Roman" w:eastAsia="仿宋_GB2312" w:hAnsi="Times New Roman" w:cs="Times New Roman"/>
                <w:sz w:val="28"/>
                <w:szCs w:val="28"/>
              </w:rPr>
              <w:t>日</w:t>
            </w:r>
          </w:p>
        </w:tc>
      </w:tr>
    </w:tbl>
    <w:p w:rsidR="00F7534D" w:rsidRPr="00776271" w:rsidRDefault="00F7534D" w:rsidP="00F7534D">
      <w:pPr>
        <w:rPr>
          <w:rFonts w:ascii="Times New Roman" w:eastAsia="仿宋_GB2312" w:hAnsi="Times New Roman" w:cs="Times New Roman"/>
          <w:b/>
          <w:bCs/>
          <w:sz w:val="28"/>
          <w:u w:val="single"/>
        </w:rPr>
      </w:pPr>
      <w:r w:rsidRPr="00776271">
        <w:rPr>
          <w:rFonts w:ascii="Times New Roman" w:eastAsia="仿宋_GB2312" w:hAnsi="Times New Roman" w:cs="Times New Roman"/>
          <w:sz w:val="28"/>
        </w:rPr>
        <w:t>注：本表一式三份，申报单位、创业培训管理中心、</w:t>
      </w:r>
      <w:proofErr w:type="gramStart"/>
      <w:r w:rsidRPr="00776271">
        <w:rPr>
          <w:rFonts w:ascii="Times New Roman" w:eastAsia="仿宋_GB2312" w:hAnsi="Times New Roman" w:cs="Times New Roman"/>
          <w:sz w:val="28"/>
        </w:rPr>
        <w:t>人社局</w:t>
      </w:r>
      <w:proofErr w:type="gramEnd"/>
      <w:r w:rsidRPr="00776271">
        <w:rPr>
          <w:rFonts w:ascii="Times New Roman" w:eastAsia="仿宋_GB2312" w:hAnsi="Times New Roman" w:cs="Times New Roman"/>
          <w:sz w:val="28"/>
        </w:rPr>
        <w:t>各存一份</w:t>
      </w:r>
    </w:p>
    <w:p w:rsidR="00B449EB" w:rsidRDefault="00B449EB"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Default="00776271" w:rsidP="00B449EB">
      <w:pPr>
        <w:spacing w:line="540" w:lineRule="exact"/>
        <w:rPr>
          <w:rFonts w:ascii="Times New Roman" w:eastAsia="仿宋" w:hAnsi="Times New Roman" w:cs="Times New Roman"/>
          <w:sz w:val="32"/>
          <w:szCs w:val="32"/>
        </w:rPr>
      </w:pPr>
    </w:p>
    <w:p w:rsidR="00776271" w:rsidRPr="00776271" w:rsidRDefault="00776271" w:rsidP="00B449EB">
      <w:pPr>
        <w:spacing w:line="540" w:lineRule="exact"/>
        <w:rPr>
          <w:rFonts w:ascii="Times New Roman" w:eastAsia="仿宋" w:hAnsi="Times New Roman" w:cs="Times New Roman"/>
          <w:sz w:val="32"/>
          <w:szCs w:val="32"/>
        </w:rPr>
      </w:pPr>
    </w:p>
    <w:p w:rsidR="00B449EB" w:rsidRPr="00776271" w:rsidRDefault="00B449EB" w:rsidP="00B449EB">
      <w:pPr>
        <w:pStyle w:val="0"/>
        <w:pBdr>
          <w:top w:val="single" w:sz="4" w:space="1" w:color="auto"/>
          <w:bottom w:val="single" w:sz="4" w:space="1" w:color="auto"/>
        </w:pBdr>
        <w:spacing w:before="0" w:beforeAutospacing="0" w:after="0" w:afterAutospacing="0" w:line="540" w:lineRule="exact"/>
        <w:rPr>
          <w:rFonts w:ascii="Times New Roman" w:eastAsia="仿宋_GB2312" w:hAnsi="Times New Roman" w:cs="Times New Roman"/>
          <w:spacing w:val="-20"/>
          <w:sz w:val="28"/>
          <w:szCs w:val="28"/>
        </w:rPr>
      </w:pPr>
      <w:r w:rsidRPr="00776271">
        <w:rPr>
          <w:rFonts w:ascii="Times New Roman" w:eastAsia="仿宋_GB2312" w:hAnsi="Times New Roman" w:cs="Times New Roman"/>
          <w:spacing w:val="-20"/>
          <w:sz w:val="28"/>
          <w:szCs w:val="28"/>
        </w:rPr>
        <w:t>乌海市人力资源和社会保障局办公室</w:t>
      </w:r>
      <w:r w:rsidRPr="00776271">
        <w:rPr>
          <w:rFonts w:ascii="Times New Roman" w:eastAsia="仿宋_GB2312" w:hAnsi="Times New Roman" w:cs="Times New Roman"/>
          <w:spacing w:val="-20"/>
          <w:sz w:val="28"/>
          <w:szCs w:val="28"/>
        </w:rPr>
        <w:t xml:space="preserve"> </w:t>
      </w:r>
      <w:r w:rsidRPr="00776271">
        <w:rPr>
          <w:rFonts w:ascii="Times New Roman" w:eastAsia="仿宋_GB2312" w:hAnsi="Times New Roman" w:cs="Times New Roman"/>
          <w:sz w:val="28"/>
          <w:szCs w:val="28"/>
        </w:rPr>
        <w:t xml:space="preserve">             </w:t>
      </w:r>
      <w:r w:rsidRPr="00776271">
        <w:rPr>
          <w:rFonts w:ascii="Times New Roman" w:eastAsia="仿宋_GB2312" w:hAnsi="Times New Roman" w:cs="Times New Roman"/>
          <w:spacing w:val="-20"/>
          <w:sz w:val="28"/>
          <w:szCs w:val="28"/>
        </w:rPr>
        <w:t xml:space="preserve"> 201</w:t>
      </w:r>
      <w:r w:rsidR="00776271">
        <w:rPr>
          <w:rFonts w:ascii="Times New Roman" w:eastAsia="仿宋_GB2312" w:hAnsi="Times New Roman" w:cs="Times New Roman" w:hint="eastAsia"/>
          <w:spacing w:val="-20"/>
          <w:sz w:val="28"/>
          <w:szCs w:val="28"/>
        </w:rPr>
        <w:t>7</w:t>
      </w:r>
      <w:r w:rsidRPr="00776271">
        <w:rPr>
          <w:rFonts w:ascii="Times New Roman" w:eastAsia="仿宋_GB2312" w:hAnsi="Times New Roman" w:cs="Times New Roman"/>
          <w:spacing w:val="-20"/>
          <w:sz w:val="28"/>
          <w:szCs w:val="28"/>
        </w:rPr>
        <w:t>年</w:t>
      </w:r>
      <w:r w:rsidRPr="00776271">
        <w:rPr>
          <w:rFonts w:ascii="Times New Roman" w:eastAsia="仿宋_GB2312" w:hAnsi="Times New Roman" w:cs="Times New Roman"/>
          <w:spacing w:val="-20"/>
          <w:sz w:val="28"/>
          <w:szCs w:val="28"/>
        </w:rPr>
        <w:t>1</w:t>
      </w:r>
      <w:r w:rsidRPr="00776271">
        <w:rPr>
          <w:rFonts w:ascii="Times New Roman" w:eastAsia="仿宋_GB2312" w:hAnsi="Times New Roman" w:cs="Times New Roman"/>
          <w:spacing w:val="-20"/>
          <w:sz w:val="28"/>
          <w:szCs w:val="28"/>
        </w:rPr>
        <w:t>月</w:t>
      </w:r>
      <w:r w:rsidR="00776271">
        <w:rPr>
          <w:rFonts w:ascii="Times New Roman" w:eastAsia="仿宋_GB2312" w:hAnsi="Times New Roman" w:cs="Times New Roman" w:hint="eastAsia"/>
          <w:spacing w:val="-20"/>
          <w:sz w:val="28"/>
          <w:szCs w:val="28"/>
        </w:rPr>
        <w:t>1</w:t>
      </w:r>
      <w:r w:rsidRPr="00776271">
        <w:rPr>
          <w:rFonts w:ascii="Times New Roman" w:eastAsia="仿宋_GB2312" w:hAnsi="Times New Roman" w:cs="Times New Roman"/>
          <w:spacing w:val="-20"/>
          <w:sz w:val="28"/>
          <w:szCs w:val="28"/>
        </w:rPr>
        <w:t>0</w:t>
      </w:r>
      <w:r w:rsidRPr="00776271">
        <w:rPr>
          <w:rFonts w:ascii="Times New Roman" w:eastAsia="仿宋_GB2312" w:hAnsi="Times New Roman" w:cs="Times New Roman"/>
          <w:spacing w:val="-20"/>
          <w:sz w:val="28"/>
          <w:szCs w:val="28"/>
        </w:rPr>
        <w:t>日印发</w:t>
      </w:r>
    </w:p>
    <w:p w:rsidR="00C6152B" w:rsidRPr="00776271" w:rsidRDefault="00C6152B">
      <w:pPr>
        <w:rPr>
          <w:rFonts w:ascii="Times New Roman" w:hAnsi="Times New Roman" w:cs="Times New Roman"/>
        </w:rPr>
      </w:pPr>
    </w:p>
    <w:sectPr w:rsidR="00C6152B" w:rsidRPr="00776271" w:rsidSect="00F15202">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9EB" w:rsidRDefault="00B449EB" w:rsidP="00B449EB">
      <w:r>
        <w:separator/>
      </w:r>
    </w:p>
  </w:endnote>
  <w:endnote w:type="continuationSeparator" w:id="1">
    <w:p w:rsidR="00B449EB" w:rsidRDefault="00B449EB" w:rsidP="00B44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16A" w:rsidRPr="0018716C" w:rsidRDefault="00A51E5A" w:rsidP="00E969D9">
    <w:pPr>
      <w:pStyle w:val="a4"/>
    </w:pPr>
    <w:r w:rsidRPr="0018716C">
      <w:rPr>
        <w:sz w:val="28"/>
        <w:szCs w:val="28"/>
      </w:rPr>
      <w:t xml:space="preserve">— </w:t>
    </w:r>
    <w:r w:rsidR="00C6152B" w:rsidRPr="0018716C">
      <w:rPr>
        <w:sz w:val="28"/>
        <w:szCs w:val="28"/>
      </w:rPr>
      <w:fldChar w:fldCharType="begin"/>
    </w:r>
    <w:r w:rsidRPr="0018716C">
      <w:rPr>
        <w:sz w:val="28"/>
        <w:szCs w:val="28"/>
      </w:rPr>
      <w:instrText xml:space="preserve"> PAGE   \* MERGEFORMAT </w:instrText>
    </w:r>
    <w:r w:rsidR="00C6152B" w:rsidRPr="0018716C">
      <w:rPr>
        <w:sz w:val="28"/>
        <w:szCs w:val="28"/>
      </w:rPr>
      <w:fldChar w:fldCharType="separate"/>
    </w:r>
    <w:r w:rsidRPr="00287046">
      <w:rPr>
        <w:noProof/>
        <w:sz w:val="28"/>
        <w:szCs w:val="28"/>
        <w:lang w:val="zh-CN"/>
      </w:rPr>
      <w:t>6</w:t>
    </w:r>
    <w:r w:rsidR="00C6152B" w:rsidRPr="0018716C">
      <w:rPr>
        <w:sz w:val="28"/>
        <w:szCs w:val="28"/>
      </w:rPr>
      <w:fldChar w:fldCharType="end"/>
    </w:r>
    <w:r w:rsidRPr="0018716C">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16A" w:rsidRPr="0018716C" w:rsidRDefault="00A51E5A" w:rsidP="00E969D9">
    <w:pPr>
      <w:pStyle w:val="a4"/>
      <w:jc w:val="right"/>
    </w:pPr>
    <w:r w:rsidRPr="0018716C">
      <w:rPr>
        <w:sz w:val="28"/>
        <w:szCs w:val="28"/>
      </w:rPr>
      <w:t xml:space="preserve">— </w:t>
    </w:r>
    <w:r w:rsidR="00C6152B" w:rsidRPr="0018716C">
      <w:rPr>
        <w:sz w:val="28"/>
        <w:szCs w:val="28"/>
      </w:rPr>
      <w:fldChar w:fldCharType="begin"/>
    </w:r>
    <w:r w:rsidRPr="0018716C">
      <w:rPr>
        <w:sz w:val="28"/>
        <w:szCs w:val="28"/>
      </w:rPr>
      <w:instrText xml:space="preserve"> PAGE   \* MERGEFORMAT </w:instrText>
    </w:r>
    <w:r w:rsidR="00C6152B" w:rsidRPr="0018716C">
      <w:rPr>
        <w:sz w:val="28"/>
        <w:szCs w:val="28"/>
      </w:rPr>
      <w:fldChar w:fldCharType="separate"/>
    </w:r>
    <w:r w:rsidR="00767C3F" w:rsidRPr="00767C3F">
      <w:rPr>
        <w:noProof/>
        <w:sz w:val="28"/>
        <w:szCs w:val="28"/>
        <w:lang w:val="zh-CN"/>
      </w:rPr>
      <w:t>6</w:t>
    </w:r>
    <w:r w:rsidR="00C6152B" w:rsidRPr="0018716C">
      <w:rPr>
        <w:sz w:val="28"/>
        <w:szCs w:val="28"/>
      </w:rPr>
      <w:fldChar w:fldCharType="end"/>
    </w:r>
    <w:r w:rsidRPr="0018716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9EB" w:rsidRDefault="00B449EB" w:rsidP="00B449EB">
      <w:r>
        <w:separator/>
      </w:r>
    </w:p>
  </w:footnote>
  <w:footnote w:type="continuationSeparator" w:id="1">
    <w:p w:rsidR="00B449EB" w:rsidRDefault="00B449EB" w:rsidP="00B449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319B9"/>
    <w:multiLevelType w:val="singleLevel"/>
    <w:tmpl w:val="586319B9"/>
    <w:lvl w:ilvl="0">
      <w:start w:val="1"/>
      <w:numFmt w:val="chineseCounting"/>
      <w:suff w:val="nothing"/>
      <w:lvlText w:val="%1、"/>
      <w:lvlJc w:val="left"/>
    </w:lvl>
  </w:abstractNum>
  <w:abstractNum w:abstractNumId="1">
    <w:nsid w:val="58632AB4"/>
    <w:multiLevelType w:val="singleLevel"/>
    <w:tmpl w:val="58632AB4"/>
    <w:lvl w:ilvl="0">
      <w:start w:val="3"/>
      <w:numFmt w:val="chineseCounting"/>
      <w:suff w:val="nothing"/>
      <w:lvlText w:val="%1、"/>
      <w:lvlJc w:val="left"/>
    </w:lvl>
  </w:abstractNum>
  <w:abstractNum w:abstractNumId="2">
    <w:nsid w:val="60F97494"/>
    <w:multiLevelType w:val="hybridMultilevel"/>
    <w:tmpl w:val="E7FA180C"/>
    <w:lvl w:ilvl="0" w:tplc="6E2E705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9EB"/>
    <w:rsid w:val="00241F23"/>
    <w:rsid w:val="004E02A6"/>
    <w:rsid w:val="00767C3F"/>
    <w:rsid w:val="00776271"/>
    <w:rsid w:val="007C7656"/>
    <w:rsid w:val="00A51E5A"/>
    <w:rsid w:val="00B449EB"/>
    <w:rsid w:val="00C6152B"/>
    <w:rsid w:val="00C62736"/>
    <w:rsid w:val="00CA42BB"/>
    <w:rsid w:val="00D118FD"/>
    <w:rsid w:val="00F7534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5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9EB"/>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semiHidden/>
    <w:rsid w:val="00B449EB"/>
    <w:rPr>
      <w:sz w:val="18"/>
      <w:szCs w:val="22"/>
    </w:rPr>
  </w:style>
  <w:style w:type="paragraph" w:styleId="a4">
    <w:name w:val="footer"/>
    <w:basedOn w:val="a"/>
    <w:link w:val="Char0"/>
    <w:uiPriority w:val="99"/>
    <w:unhideWhenUsed/>
    <w:rsid w:val="00B449EB"/>
    <w:pPr>
      <w:tabs>
        <w:tab w:val="center" w:pos="4153"/>
        <w:tab w:val="right" w:pos="8306"/>
      </w:tabs>
      <w:snapToGrid w:val="0"/>
      <w:jc w:val="left"/>
    </w:pPr>
    <w:rPr>
      <w:sz w:val="18"/>
      <w:szCs w:val="22"/>
    </w:rPr>
  </w:style>
  <w:style w:type="character" w:customStyle="1" w:styleId="Char0">
    <w:name w:val="页脚 Char"/>
    <w:basedOn w:val="a0"/>
    <w:link w:val="a4"/>
    <w:uiPriority w:val="99"/>
    <w:rsid w:val="00B449EB"/>
    <w:rPr>
      <w:sz w:val="18"/>
      <w:szCs w:val="22"/>
    </w:rPr>
  </w:style>
  <w:style w:type="paragraph" w:customStyle="1" w:styleId="0">
    <w:name w:val="0"/>
    <w:basedOn w:val="a"/>
    <w:uiPriority w:val="99"/>
    <w:rsid w:val="00B449EB"/>
    <w:pPr>
      <w:widowControl/>
      <w:spacing w:before="100" w:beforeAutospacing="1" w:after="100" w:afterAutospacing="1"/>
      <w:jc w:val="left"/>
    </w:pPr>
    <w:rPr>
      <w:rFonts w:ascii="宋体" w:eastAsia="宋体" w:hAnsi="宋体" w:cs="宋体"/>
      <w:kern w:val="0"/>
      <w:sz w:val="24"/>
      <w:szCs w:val="24"/>
      <w:lang w:bidi="ar-SA"/>
    </w:rPr>
  </w:style>
  <w:style w:type="paragraph" w:styleId="a5">
    <w:name w:val="List Paragraph"/>
    <w:basedOn w:val="a"/>
    <w:uiPriority w:val="34"/>
    <w:qFormat/>
    <w:rsid w:val="00B449EB"/>
    <w:pPr>
      <w:ind w:firstLineChars="200" w:firstLine="420"/>
    </w:pPr>
    <w:rPr>
      <w:szCs w:val="22"/>
      <w:lang w:bidi="ar-SA"/>
    </w:rPr>
  </w:style>
  <w:style w:type="paragraph" w:styleId="a6">
    <w:name w:val="Balloon Text"/>
    <w:basedOn w:val="a"/>
    <w:link w:val="Char1"/>
    <w:uiPriority w:val="99"/>
    <w:semiHidden/>
    <w:unhideWhenUsed/>
    <w:rsid w:val="00B449EB"/>
    <w:rPr>
      <w:sz w:val="18"/>
      <w:szCs w:val="22"/>
    </w:rPr>
  </w:style>
  <w:style w:type="character" w:customStyle="1" w:styleId="Char1">
    <w:name w:val="批注框文本 Char"/>
    <w:basedOn w:val="a0"/>
    <w:link w:val="a6"/>
    <w:uiPriority w:val="99"/>
    <w:semiHidden/>
    <w:rsid w:val="00B449EB"/>
    <w:rPr>
      <w:sz w:val="18"/>
      <w:szCs w:val="22"/>
    </w:rPr>
  </w:style>
  <w:style w:type="paragraph" w:styleId="a7">
    <w:name w:val="Normal (Web)"/>
    <w:basedOn w:val="a"/>
    <w:rsid w:val="00B449EB"/>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1"/>
    <w:qFormat/>
    <w:rsid w:val="00F7534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uiPriority w:val="99"/>
    <w:semiHidden/>
    <w:unhideWhenUsed/>
    <w:rsid w:val="00F7534D"/>
    <w:pPr>
      <w:ind w:leftChars="2500" w:left="100"/>
    </w:pPr>
  </w:style>
  <w:style w:type="character" w:customStyle="1" w:styleId="Char2">
    <w:name w:val="日期 Char"/>
    <w:basedOn w:val="a0"/>
    <w:link w:val="a9"/>
    <w:uiPriority w:val="99"/>
    <w:semiHidden/>
    <w:rsid w:val="00F753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256</Words>
  <Characters>1460</Characters>
  <Application>Microsoft Office Word</Application>
  <DocSecurity>0</DocSecurity>
  <Lines>12</Lines>
  <Paragraphs>3</Paragraphs>
  <ScaleCrop>false</ScaleCrop>
  <Company>china</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市人力资源和社会保障局</dc:creator>
  <cp:keywords/>
  <dc:description/>
  <cp:lastModifiedBy>市人力资源和社会保障局</cp:lastModifiedBy>
  <cp:revision>17</cp:revision>
  <cp:lastPrinted>2017-01-10T09:44:00Z</cp:lastPrinted>
  <dcterms:created xsi:type="dcterms:W3CDTF">2017-01-10T09:07:00Z</dcterms:created>
  <dcterms:modified xsi:type="dcterms:W3CDTF">2017-01-10T09:44:00Z</dcterms:modified>
</cp:coreProperties>
</file>